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12" w:rsidRPr="003A6212" w:rsidRDefault="003A6212" w:rsidP="003A6212">
      <w:pPr>
        <w:spacing w:line="360" w:lineRule="auto"/>
        <w:jc w:val="center"/>
        <w:rPr>
          <w:rFonts w:ascii="Times New Roman" w:eastAsia="黑体" w:hAnsi="Times New Roman"/>
          <w:b/>
          <w:sz w:val="44"/>
          <w:szCs w:val="24"/>
          <w:vertAlign w:val="superscript"/>
        </w:rPr>
      </w:pPr>
      <w:r w:rsidRPr="003A6212">
        <w:rPr>
          <w:rFonts w:ascii="Times New Roman" w:eastAsia="黑体" w:hAnsi="Times New Roman" w:hint="eastAsia"/>
          <w:b/>
          <w:sz w:val="44"/>
          <w:szCs w:val="24"/>
        </w:rPr>
        <w:t>排版格式与论文书写要求</w:t>
      </w:r>
      <w:r w:rsidRPr="003A6212">
        <w:rPr>
          <w:rFonts w:ascii="Times New Roman" w:eastAsia="黑体" w:hAnsi="Times New Roman" w:hint="eastAsia"/>
          <w:sz w:val="44"/>
          <w:szCs w:val="24"/>
          <w:vertAlign w:val="superscript"/>
        </w:rPr>
        <w:t>1</w:t>
      </w:r>
      <w:r w:rsidRPr="003A6212">
        <w:rPr>
          <w:rFonts w:ascii="Times New Roman" w:eastAsia="黑体" w:hAnsi="Times New Roman" w:hint="eastAsia"/>
          <w:sz w:val="44"/>
          <w:szCs w:val="24"/>
          <w:vertAlign w:val="superscript"/>
        </w:rPr>
        <w:t>）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eastAsia="楷体_GB2312" w:hAnsi="Times New Roman"/>
          <w:szCs w:val="24"/>
        </w:rPr>
      </w:pPr>
      <w:r w:rsidRPr="003A6212">
        <w:rPr>
          <w:rFonts w:ascii="Times New Roman" w:eastAsia="楷体_GB2312" w:hAnsi="Times New Roman" w:hint="eastAsia"/>
          <w:szCs w:val="24"/>
        </w:rPr>
        <w:t>张</w:t>
      </w:r>
      <w:r w:rsidRPr="003A6212">
        <w:rPr>
          <w:rFonts w:ascii="Times New Roman" w:eastAsia="楷体_GB2312" w:hAnsi="Times New Roman" w:hint="eastAsia"/>
          <w:szCs w:val="24"/>
        </w:rPr>
        <w:t xml:space="preserve">  </w:t>
      </w:r>
      <w:r w:rsidRPr="003A6212">
        <w:rPr>
          <w:rFonts w:ascii="Times New Roman" w:eastAsia="楷体_GB2312" w:hAnsi="Times New Roman" w:hint="eastAsia"/>
          <w:szCs w:val="24"/>
        </w:rPr>
        <w:t>三</w:t>
      </w:r>
      <w:r w:rsidRPr="003A6212">
        <w:rPr>
          <w:rFonts w:ascii="Times New Roman" w:eastAsia="楷体_GB2312" w:hAnsi="Times New Roman" w:hint="eastAsia"/>
          <w:szCs w:val="24"/>
          <w:vertAlign w:val="superscript"/>
        </w:rPr>
        <w:t>*,2)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eastAsia="楷体_GB2312" w:hAnsi="Times New Roman" w:hint="eastAsia"/>
          <w:szCs w:val="24"/>
        </w:rPr>
        <w:t>李</w:t>
      </w:r>
      <w:r w:rsidRPr="003A6212">
        <w:rPr>
          <w:rFonts w:ascii="Times New Roman" w:eastAsia="楷体_GB2312" w:hAnsi="Times New Roman" w:hint="eastAsia"/>
          <w:szCs w:val="24"/>
        </w:rPr>
        <w:t xml:space="preserve">  </w:t>
      </w:r>
      <w:r w:rsidRPr="003A6212">
        <w:rPr>
          <w:rFonts w:ascii="Times New Roman" w:eastAsia="楷体_GB2312" w:hAnsi="Times New Roman" w:hint="eastAsia"/>
          <w:szCs w:val="24"/>
        </w:rPr>
        <w:t>四</w:t>
      </w:r>
      <w:r w:rsidRPr="003A6212">
        <w:rPr>
          <w:rFonts w:ascii="Times New Roman" w:eastAsia="楷体_GB2312" w:hAnsi="Times New Roman"/>
          <w:szCs w:val="24"/>
          <w:vertAlign w:val="superscript"/>
        </w:rPr>
        <w:t>+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eastAsia="楷体_GB2312" w:hAnsi="Times New Roman" w:hint="eastAsia"/>
          <w:szCs w:val="24"/>
        </w:rPr>
        <w:t>王</w:t>
      </w:r>
      <w:r w:rsidRPr="003A6212">
        <w:rPr>
          <w:rFonts w:ascii="Times New Roman" w:eastAsia="楷体_GB2312" w:hAnsi="Times New Roman" w:hint="eastAsia"/>
          <w:szCs w:val="24"/>
        </w:rPr>
        <w:t xml:space="preserve"> </w:t>
      </w:r>
      <w:r w:rsidRPr="003A6212">
        <w:rPr>
          <w:rFonts w:ascii="Times New Roman" w:eastAsia="楷体_GB2312" w:hAnsi="Times New Roman" w:hint="eastAsia"/>
          <w:szCs w:val="24"/>
        </w:rPr>
        <w:t>五</w:t>
      </w:r>
      <w:r w:rsidRPr="003A6212">
        <w:rPr>
          <w:rFonts w:ascii="Times New Roman" w:eastAsia="楷体_GB2312" w:hAnsi="Times New Roman" w:hint="eastAsia"/>
          <w:szCs w:val="24"/>
        </w:rPr>
        <w:t xml:space="preserve"> </w:t>
      </w:r>
      <w:r w:rsidRPr="003A6212">
        <w:rPr>
          <w:rFonts w:ascii="Times New Roman" w:eastAsia="楷体_GB2312" w:hAnsi="Times New Roman" w:hint="eastAsia"/>
          <w:szCs w:val="24"/>
        </w:rPr>
        <w:t>六</w:t>
      </w:r>
      <w:r w:rsidRPr="003A6212">
        <w:rPr>
          <w:rFonts w:ascii="Times New Roman" w:eastAsia="楷体_GB2312" w:hAnsi="Times New Roman" w:hint="eastAsia"/>
          <w:szCs w:val="24"/>
          <w:vertAlign w:val="superscript"/>
        </w:rPr>
        <w:t>*</w:t>
      </w:r>
      <w:r w:rsidRPr="003A6212">
        <w:rPr>
          <w:rFonts w:ascii="Times New Roman" w:eastAsia="楷体_GB2312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sz w:val="15"/>
          <w:szCs w:val="24"/>
        </w:rPr>
      </w:pPr>
      <w:r w:rsidRPr="003A6212">
        <w:rPr>
          <w:rFonts w:ascii="Times New Roman" w:eastAsia="楷体_GB2312" w:hAnsi="Times New Roman" w:hint="eastAsia"/>
          <w:szCs w:val="24"/>
          <w:vertAlign w:val="superscript"/>
        </w:rPr>
        <w:t>*</w:t>
      </w:r>
      <w:r w:rsidRPr="003A6212">
        <w:rPr>
          <w:rFonts w:ascii="Times New Roman" w:hAnsi="Times New Roman" w:hint="eastAsia"/>
          <w:sz w:val="15"/>
          <w:szCs w:val="24"/>
        </w:rPr>
        <w:t>（中国力学学会，北京</w:t>
      </w:r>
      <w:r w:rsidRPr="003A6212">
        <w:rPr>
          <w:rFonts w:ascii="Times New Roman" w:hAnsi="Times New Roman" w:hint="eastAsia"/>
          <w:sz w:val="15"/>
          <w:szCs w:val="24"/>
        </w:rPr>
        <w:t xml:space="preserve"> 100190</w:t>
      </w:r>
      <w:r w:rsidRPr="003A6212">
        <w:rPr>
          <w:rFonts w:ascii="Times New Roman" w:hAnsi="Times New Roman" w:hint="eastAsia"/>
          <w:sz w:val="15"/>
          <w:szCs w:val="24"/>
        </w:rPr>
        <w:t>）</w:t>
      </w:r>
      <w:r w:rsidRPr="003A6212">
        <w:rPr>
          <w:rFonts w:ascii="Times New Roman" w:hAnsi="Times New Roman" w:hint="eastAsia"/>
          <w:sz w:val="15"/>
          <w:szCs w:val="24"/>
        </w:rPr>
        <w:t xml:space="preserve">  </w:t>
      </w:r>
      <w:r w:rsidRPr="003A6212">
        <w:rPr>
          <w:rFonts w:ascii="Times New Roman" w:eastAsia="楷体_GB2312" w:hAnsi="Times New Roman"/>
          <w:szCs w:val="24"/>
          <w:vertAlign w:val="superscript"/>
        </w:rPr>
        <w:t>+</w:t>
      </w:r>
      <w:r w:rsidRPr="003A6212">
        <w:rPr>
          <w:rFonts w:ascii="Times New Roman" w:hAnsi="Times New Roman" w:hint="eastAsia"/>
          <w:sz w:val="15"/>
          <w:szCs w:val="24"/>
        </w:rPr>
        <w:t>（中国科学院力学研究所，北京</w:t>
      </w:r>
      <w:r w:rsidRPr="003A6212">
        <w:rPr>
          <w:rFonts w:ascii="Times New Roman" w:hAnsi="Times New Roman" w:hint="eastAsia"/>
          <w:sz w:val="15"/>
          <w:szCs w:val="24"/>
        </w:rPr>
        <w:t xml:space="preserve"> 100190)</w:t>
      </w:r>
    </w:p>
    <w:p w:rsidR="003A6212" w:rsidRPr="003A6212" w:rsidRDefault="003A6212" w:rsidP="003A6212">
      <w:pPr>
        <w:ind w:leftChars="200" w:left="420" w:rightChars="200" w:right="420"/>
        <w:rPr>
          <w:rFonts w:ascii="Times New Roman" w:hAnsi="Times New Roman"/>
          <w:sz w:val="18"/>
          <w:szCs w:val="24"/>
        </w:rPr>
      </w:pPr>
      <w:r w:rsidRPr="003A6212">
        <w:rPr>
          <w:rFonts w:ascii="Times New Roman" w:eastAsia="黑体" w:hAnsi="Times New Roman" w:hint="eastAsia"/>
          <w:b/>
          <w:sz w:val="18"/>
          <w:szCs w:val="24"/>
        </w:rPr>
        <w:t>摘要</w:t>
      </w:r>
      <w:r w:rsidRPr="003A6212">
        <w:rPr>
          <w:rFonts w:ascii="Times New Roman" w:hAnsi="Times New Roman" w:hint="eastAsia"/>
          <w:sz w:val="18"/>
          <w:szCs w:val="24"/>
        </w:rPr>
        <w:t>：介绍了论文格式和书写，作者可以按此短文的格式排版。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中文摘要用第三人称概括全文，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300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字左右。标题言简意赅，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20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字以内。全文格式</w:t>
      </w:r>
      <w:r w:rsidRPr="003A6212">
        <w:rPr>
          <w:rFonts w:ascii="Times New Roman" w:hAnsi="Times New Roman" w:hint="eastAsia"/>
          <w:sz w:val="18"/>
          <w:szCs w:val="24"/>
        </w:rPr>
        <w:t>要求与《力学学报》论文模板大体一致，主要区别在于排版形式改为通栏。</w:t>
      </w:r>
    </w:p>
    <w:p w:rsidR="003A6212" w:rsidRPr="003A6212" w:rsidRDefault="003A6212" w:rsidP="003A6212">
      <w:pPr>
        <w:spacing w:line="360" w:lineRule="auto"/>
        <w:ind w:leftChars="200" w:left="420" w:rightChars="200" w:right="420"/>
        <w:rPr>
          <w:rFonts w:ascii="Times New Roman" w:hAnsi="Times New Roman"/>
          <w:sz w:val="18"/>
          <w:szCs w:val="24"/>
        </w:rPr>
      </w:pPr>
      <w:r w:rsidRPr="003A6212">
        <w:rPr>
          <w:rFonts w:ascii="Times New Roman" w:eastAsia="黑体" w:hAnsi="Times New Roman" w:hint="eastAsia"/>
          <w:b/>
          <w:sz w:val="18"/>
          <w:szCs w:val="24"/>
        </w:rPr>
        <w:t>关键词</w:t>
      </w:r>
      <w:r w:rsidRPr="003A6212">
        <w:rPr>
          <w:rFonts w:ascii="Times New Roman" w:hAnsi="Times New Roman" w:hint="eastAsia"/>
          <w:sz w:val="18"/>
          <w:szCs w:val="24"/>
        </w:rPr>
        <w:t>：论文，修改，格式（提供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5</w:t>
      </w:r>
      <w:r w:rsidRPr="003A6212">
        <w:rPr>
          <w:rFonts w:ascii="Times New Roman" w:hAnsi="Times New Roman" w:hint="eastAsia"/>
          <w:sz w:val="18"/>
          <w:szCs w:val="24"/>
          <w:lang w:val="de-DE"/>
        </w:rPr>
        <w:t>个左右反映论文主题的关键字</w:t>
      </w:r>
      <w:r w:rsidRPr="003A6212">
        <w:rPr>
          <w:rFonts w:ascii="Times New Roman" w:hAnsi="Times New Roman" w:hint="eastAsia"/>
          <w:sz w:val="18"/>
          <w:szCs w:val="24"/>
        </w:rPr>
        <w:t>）</w:t>
      </w:r>
    </w:p>
    <w:p w:rsidR="003A6212" w:rsidRPr="003A6212" w:rsidRDefault="003A6212" w:rsidP="003A6212">
      <w:pPr>
        <w:spacing w:line="360" w:lineRule="auto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spacing w:line="360" w:lineRule="auto"/>
        <w:ind w:right="200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spacing w:line="360" w:lineRule="auto"/>
        <w:ind w:right="200"/>
        <w:rPr>
          <w:rFonts w:ascii="Times New Roman" w:hAnsi="Times New Roman"/>
          <w:szCs w:val="24"/>
        </w:rPr>
        <w:sectPr w:rsidR="003A6212" w:rsidRPr="003A6212" w:rsidSect="008866A3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247" w:right="1106" w:bottom="1247" w:left="1106" w:header="851" w:footer="1247" w:gutter="0"/>
          <w:cols w:space="720"/>
          <w:docGrid w:type="linesAndChars" w:linePitch="312"/>
        </w:sectPr>
      </w:pPr>
      <w:bookmarkStart w:id="0" w:name="_GoBack"/>
      <w:bookmarkEnd w:id="0"/>
    </w:p>
    <w:p w:rsidR="003A6212" w:rsidRPr="003A6212" w:rsidRDefault="003A6212" w:rsidP="003A6212">
      <w:pPr>
        <w:spacing w:afterLines="50" w:after="156"/>
        <w:rPr>
          <w:rFonts w:ascii="Times New Roman" w:eastAsia="黑体" w:hAnsi="Times New Roman"/>
          <w:b/>
          <w:sz w:val="24"/>
          <w:szCs w:val="24"/>
        </w:rPr>
      </w:pPr>
      <w:r w:rsidRPr="003A6212">
        <w:rPr>
          <w:rFonts w:ascii="Times New Roman" w:eastAsia="黑体" w:hAnsi="Times New Roman" w:hint="eastAsia"/>
          <w:b/>
          <w:sz w:val="24"/>
          <w:szCs w:val="24"/>
        </w:rPr>
        <w:lastRenderedPageBreak/>
        <w:t>引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 xml:space="preserve">  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>言</w:t>
      </w:r>
    </w:p>
    <w:p w:rsidR="003A6212" w:rsidRPr="003A6212" w:rsidRDefault="003A6212" w:rsidP="003A6212">
      <w:pPr>
        <w:spacing w:after="120"/>
        <w:ind w:leftChars="200" w:left="420"/>
        <w:rPr>
          <w:rFonts w:ascii="Times New Roman" w:hAnsi="Times New Roman"/>
          <w:sz w:val="16"/>
          <w:szCs w:val="16"/>
          <w:lang w:val="de-DE"/>
        </w:rPr>
      </w:pPr>
      <w:r w:rsidRPr="003A6212">
        <w:rPr>
          <w:rFonts w:ascii="Times New Roman" w:hAnsi="Times New Roman" w:hint="eastAsia"/>
          <w:sz w:val="16"/>
          <w:szCs w:val="16"/>
        </w:rPr>
        <w:t xml:space="preserve">    </w:t>
      </w:r>
      <w:r w:rsidRPr="003A6212">
        <w:rPr>
          <w:rFonts w:ascii="Times New Roman" w:hAnsi="Times New Roman" w:hint="eastAsia"/>
          <w:sz w:val="16"/>
          <w:szCs w:val="16"/>
          <w:lang w:val="de-DE"/>
        </w:rPr>
        <w:t>请注重引言的书写，不少于</w:t>
      </w:r>
      <w:r w:rsidRPr="003A6212">
        <w:rPr>
          <w:rFonts w:ascii="Times New Roman" w:hAnsi="Times New Roman" w:hint="eastAsia"/>
          <w:sz w:val="16"/>
          <w:szCs w:val="16"/>
          <w:lang w:val="de-DE"/>
        </w:rPr>
        <w:t>1000</w:t>
      </w:r>
      <w:r w:rsidRPr="003A6212">
        <w:rPr>
          <w:rFonts w:ascii="Times New Roman" w:hAnsi="Times New Roman" w:hint="eastAsia"/>
          <w:sz w:val="16"/>
          <w:szCs w:val="16"/>
          <w:lang w:val="de-DE"/>
        </w:rPr>
        <w:t>字（简报除外），除国际最新研究状况外，应尽量引用国内相关领域研究近况。引言部分，阐述本文工作时，应交待“要做什么”，而不是“做了什么”。引言不计入章节编号。</w:t>
      </w:r>
    </w:p>
    <w:p w:rsidR="003A6212" w:rsidRPr="003A6212" w:rsidRDefault="003A6212" w:rsidP="003A6212">
      <w:pPr>
        <w:spacing w:after="120"/>
        <w:ind w:leftChars="200" w:left="420" w:firstLineChars="200" w:firstLine="320"/>
        <w:rPr>
          <w:rFonts w:ascii="Times New Roman" w:hAnsi="Times New Roman"/>
          <w:bCs/>
          <w:sz w:val="16"/>
          <w:szCs w:val="16"/>
          <w:lang w:val="de-DE"/>
        </w:rPr>
      </w:pPr>
      <w:r w:rsidRPr="003A6212">
        <w:rPr>
          <w:rFonts w:ascii="宋体" w:hAnsi="Times New Roman" w:hint="eastAsia"/>
          <w:bCs/>
          <w:kern w:val="0"/>
          <w:sz w:val="16"/>
          <w:szCs w:val="16"/>
        </w:rPr>
        <w:t>正文采用五号字，段落为</w:t>
      </w:r>
      <w:r w:rsidRPr="003A6212">
        <w:rPr>
          <w:rFonts w:ascii="Times New Roman" w:hAnsi="Times New Roman"/>
          <w:bCs/>
          <w:kern w:val="0"/>
          <w:sz w:val="16"/>
          <w:szCs w:val="16"/>
        </w:rPr>
        <w:t>1.</w:t>
      </w:r>
      <w:r w:rsidRPr="003A6212">
        <w:rPr>
          <w:rFonts w:ascii="Times New Roman" w:hAnsi="Times New Roman" w:hint="eastAsia"/>
          <w:bCs/>
          <w:kern w:val="0"/>
          <w:sz w:val="16"/>
          <w:szCs w:val="16"/>
        </w:rPr>
        <w:t>0</w:t>
      </w:r>
      <w:r w:rsidRPr="003A6212">
        <w:rPr>
          <w:rFonts w:ascii="宋体" w:hAnsi="Times New Roman" w:hint="eastAsia"/>
          <w:bCs/>
          <w:kern w:val="0"/>
          <w:sz w:val="16"/>
          <w:szCs w:val="16"/>
        </w:rPr>
        <w:t>倍行距。页边距上下各</w:t>
      </w:r>
      <w:r w:rsidRPr="003A6212">
        <w:rPr>
          <w:rFonts w:ascii="Times New Roman" w:hAnsi="Times New Roman" w:hint="eastAsia"/>
          <w:bCs/>
          <w:kern w:val="0"/>
          <w:sz w:val="16"/>
          <w:szCs w:val="16"/>
        </w:rPr>
        <w:t>2.2m</w:t>
      </w:r>
      <w:r w:rsidRPr="003A6212">
        <w:rPr>
          <w:rFonts w:ascii="宋体" w:hAnsi="Times New Roman" w:hint="eastAsia"/>
          <w:bCs/>
          <w:kern w:val="0"/>
          <w:sz w:val="16"/>
          <w:szCs w:val="16"/>
        </w:rPr>
        <w:t>、左右各</w:t>
      </w:r>
      <w:r w:rsidRPr="003A6212">
        <w:rPr>
          <w:rFonts w:ascii="Times New Roman" w:hAnsi="Times New Roman" w:hint="eastAsia"/>
          <w:bCs/>
          <w:kern w:val="0"/>
          <w:sz w:val="16"/>
          <w:szCs w:val="16"/>
        </w:rPr>
        <w:t>1.95cm</w:t>
      </w:r>
      <w:r w:rsidRPr="003A6212">
        <w:rPr>
          <w:rFonts w:ascii="宋体" w:hAnsi="Times New Roman" w:hint="eastAsia"/>
          <w:bCs/>
          <w:kern w:val="0"/>
          <w:sz w:val="16"/>
          <w:szCs w:val="16"/>
        </w:rPr>
        <w:t>，页眉页脚取默认值，插入页码居中。文题和正文中的数字及西文字母用</w:t>
      </w:r>
      <w:r w:rsidRPr="003A6212">
        <w:rPr>
          <w:rFonts w:ascii="Times New Roman" w:hAnsi="Times New Roman" w:hint="eastAsia"/>
          <w:bCs/>
          <w:kern w:val="0"/>
          <w:sz w:val="16"/>
          <w:szCs w:val="16"/>
        </w:rPr>
        <w:t>Times New Roman</w:t>
      </w:r>
      <w:r w:rsidRPr="003A6212">
        <w:rPr>
          <w:rFonts w:ascii="宋体" w:hAnsi="Times New Roman" w:hint="eastAsia"/>
          <w:bCs/>
          <w:kern w:val="0"/>
          <w:sz w:val="16"/>
          <w:szCs w:val="16"/>
        </w:rPr>
        <w:t>字体。书写要求与《力学学报》论文模板大体一致，主要区别在于排版形式改为通栏。其他格式如下。</w:t>
      </w:r>
    </w:p>
    <w:p w:rsidR="003A6212" w:rsidRPr="003A6212" w:rsidRDefault="003A6212" w:rsidP="003A6212">
      <w:pPr>
        <w:spacing w:beforeLines="50" w:before="156" w:afterLines="50" w:after="156"/>
        <w:rPr>
          <w:rFonts w:ascii="Times New Roman" w:eastAsia="黑体" w:hAnsi="Times New Roman"/>
          <w:b/>
          <w:sz w:val="24"/>
          <w:szCs w:val="24"/>
        </w:rPr>
      </w:pPr>
      <w:r w:rsidRPr="003A6212">
        <w:rPr>
          <w:rFonts w:ascii="Times New Roman" w:eastAsia="黑体" w:hAnsi="Times New Roman" w:hint="eastAsia"/>
          <w:b/>
          <w:sz w:val="24"/>
          <w:szCs w:val="24"/>
        </w:rPr>
        <w:t xml:space="preserve">1  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>一级标题</w:t>
      </w:r>
    </w:p>
    <w:p w:rsidR="003A6212" w:rsidRPr="003A6212" w:rsidRDefault="003A6212" w:rsidP="003A6212">
      <w:pPr>
        <w:spacing w:beforeLines="50" w:before="156"/>
        <w:rPr>
          <w:rFonts w:ascii="Times New Roman" w:eastAsia="黑体" w:hAnsi="Times New Roman"/>
          <w:b/>
          <w:szCs w:val="24"/>
        </w:rPr>
      </w:pPr>
      <w:r w:rsidRPr="003A6212">
        <w:rPr>
          <w:rFonts w:ascii="Times New Roman" w:eastAsia="黑体" w:hAnsi="Times New Roman" w:hint="eastAsia"/>
          <w:b/>
          <w:szCs w:val="24"/>
        </w:rPr>
        <w:t xml:space="preserve">1.1 </w:t>
      </w:r>
      <w:r w:rsidRPr="003A6212">
        <w:rPr>
          <w:rFonts w:ascii="Times New Roman" w:eastAsia="黑体" w:hAnsi="Times New Roman" w:hint="eastAsia"/>
          <w:b/>
          <w:szCs w:val="24"/>
        </w:rPr>
        <w:t>题名、摘要、关键词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 xml:space="preserve">    </w:t>
      </w:r>
      <w:r w:rsidRPr="003A6212">
        <w:rPr>
          <w:rFonts w:ascii="Times New Roman" w:hAnsi="Times New Roman" w:hint="eastAsia"/>
          <w:szCs w:val="24"/>
        </w:rPr>
        <w:t>题名和摘要应能使人脱离作者的文章独立理解，要准确、简洁、规范，应提高其质量。摘要只需简要说明研究的目的、原理、方法、结果、结论，而不写研究背景。使用具体而非泛泛、比喻性语言，不要有套话。不能有引文号、“本文”的字样。英文摘要虽不要求和中文完全对应，但大致内容应基本一致，至少应包含中文摘要的内容，并保证专业名词和语言的正确性。文题和文章中主要的工程实例应说明名称，不要代之以“某工程”，以避免虚构实例。关键词要有检索价值。</w:t>
      </w:r>
    </w:p>
    <w:p w:rsidR="003A6212" w:rsidRPr="003A6212" w:rsidRDefault="003A6212" w:rsidP="003A6212">
      <w:pPr>
        <w:spacing w:beforeLines="50" w:before="156"/>
        <w:rPr>
          <w:rFonts w:ascii="Times New Roman" w:eastAsia="黑体" w:hAnsi="Times New Roman"/>
          <w:b/>
          <w:szCs w:val="24"/>
        </w:rPr>
      </w:pPr>
      <w:r w:rsidRPr="003A6212">
        <w:rPr>
          <w:rFonts w:ascii="Times New Roman" w:eastAsia="黑体" w:hAnsi="Times New Roman" w:hint="eastAsia"/>
          <w:b/>
          <w:szCs w:val="24"/>
        </w:rPr>
        <w:t>1.2</w:t>
      </w:r>
      <w:r w:rsidRPr="003A6212"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 w:rsidRPr="003A6212">
        <w:rPr>
          <w:rFonts w:ascii="Times New Roman" w:eastAsia="黑体" w:hAnsi="Times New Roman" w:hint="eastAsia"/>
          <w:b/>
          <w:szCs w:val="24"/>
        </w:rPr>
        <w:t>图、表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文中图表必须清晰，图题、</w:t>
      </w:r>
      <w:proofErr w:type="gramStart"/>
      <w:r w:rsidRPr="003A6212">
        <w:rPr>
          <w:rFonts w:ascii="Times New Roman" w:hAnsi="Times New Roman" w:hint="eastAsia"/>
          <w:szCs w:val="24"/>
        </w:rPr>
        <w:t>表题均需</w:t>
      </w:r>
      <w:proofErr w:type="gramEnd"/>
      <w:r w:rsidRPr="003A6212">
        <w:rPr>
          <w:rFonts w:ascii="Times New Roman" w:hAnsi="Times New Roman" w:hint="eastAsia"/>
          <w:szCs w:val="24"/>
        </w:rPr>
        <w:t>中、英文对照；图、表中的文字请一律用英文表示。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图表中的数值需合理使用</w:t>
      </w:r>
      <w:r w:rsidRPr="003A6212">
        <w:rPr>
          <w:rFonts w:ascii="Times New Roman" w:hAnsi="Times New Roman" w:hint="eastAsia"/>
          <w:szCs w:val="24"/>
        </w:rPr>
        <w:t>SI</w:t>
      </w:r>
      <w:r w:rsidRPr="003A6212">
        <w:rPr>
          <w:rFonts w:ascii="Times New Roman" w:hAnsi="Times New Roman" w:hint="eastAsia"/>
          <w:szCs w:val="24"/>
        </w:rPr>
        <w:t>词头或</w:t>
      </w:r>
      <w:r w:rsidRPr="003A6212">
        <w:rPr>
          <w:rFonts w:ascii="Times New Roman" w:hAnsi="Times New Roman" w:hint="eastAsia"/>
          <w:szCs w:val="24"/>
        </w:rPr>
        <w:t>10</w:t>
      </w:r>
      <w:r w:rsidRPr="003A6212">
        <w:rPr>
          <w:rFonts w:ascii="Times New Roman" w:hAnsi="Times New Roman" w:hint="eastAsia"/>
          <w:szCs w:val="24"/>
        </w:rPr>
        <w:t>的</w:t>
      </w:r>
      <w:proofErr w:type="gramStart"/>
      <w:r w:rsidRPr="003A6212">
        <w:rPr>
          <w:rFonts w:ascii="Times New Roman" w:hAnsi="Times New Roman" w:hint="eastAsia"/>
          <w:szCs w:val="24"/>
        </w:rPr>
        <w:t>幂</w:t>
      </w:r>
      <w:proofErr w:type="gramEnd"/>
      <w:r w:rsidRPr="003A6212">
        <w:rPr>
          <w:rFonts w:ascii="Times New Roman" w:hAnsi="Times New Roman" w:hint="eastAsia"/>
          <w:szCs w:val="24"/>
        </w:rPr>
        <w:t>，使数值范围在</w:t>
      </w:r>
      <w:r w:rsidRPr="003A6212">
        <w:rPr>
          <w:rFonts w:ascii="Times New Roman" w:hAnsi="Times New Roman" w:hint="eastAsia"/>
          <w:szCs w:val="24"/>
        </w:rPr>
        <w:t>0.1</w:t>
      </w:r>
      <w:r w:rsidRPr="003A6212">
        <w:rPr>
          <w:rFonts w:ascii="Times New Roman" w:hAnsi="Times New Roman" w:hint="eastAsia"/>
          <w:szCs w:val="24"/>
        </w:rPr>
        <w:t>～</w:t>
      </w:r>
      <w:r w:rsidRPr="003A6212">
        <w:rPr>
          <w:rFonts w:ascii="Times New Roman" w:hAnsi="Times New Roman" w:hint="eastAsia"/>
          <w:szCs w:val="24"/>
        </w:rPr>
        <w:t>999</w:t>
      </w:r>
      <w:r w:rsidRPr="003A6212">
        <w:rPr>
          <w:rFonts w:ascii="Times New Roman" w:hAnsi="Times New Roman" w:hint="eastAsia"/>
          <w:szCs w:val="24"/>
        </w:rPr>
        <w:t>之间。图与表应放在相应正文之后，分别按出现顺序用图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、图</w:t>
      </w:r>
      <w:r w:rsidRPr="003A6212">
        <w:rPr>
          <w:rFonts w:ascii="Times New Roman" w:hAnsi="Times New Roman" w:hint="eastAsia"/>
          <w:szCs w:val="24"/>
        </w:rPr>
        <w:t>2</w:t>
      </w:r>
      <w:r w:rsidRPr="003A6212">
        <w:rPr>
          <w:rFonts w:ascii="Times New Roman" w:hAnsi="Times New Roman" w:hint="eastAsia"/>
          <w:szCs w:val="24"/>
        </w:rPr>
        <w:t>或表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、表</w:t>
      </w:r>
      <w:r w:rsidRPr="003A6212">
        <w:rPr>
          <w:rFonts w:ascii="Times New Roman" w:hAnsi="Times New Roman" w:hint="eastAsia"/>
          <w:szCs w:val="24"/>
        </w:rPr>
        <w:t>2</w:t>
      </w:r>
      <w:r w:rsidRPr="003A6212">
        <w:rPr>
          <w:rFonts w:ascii="Times New Roman" w:hAnsi="Times New Roman" w:hint="eastAsia"/>
          <w:szCs w:val="24"/>
        </w:rPr>
        <w:t>统一编号。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161290</wp:posOffset>
                </wp:positionV>
                <wp:extent cx="946150" cy="635"/>
                <wp:effectExtent l="8255" t="12065" r="7620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2.7pt" to="282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"/>
            </w:pict>
          </mc:Fallback>
        </mc:AlternateConten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szCs w:val="24"/>
        </w:rPr>
        <w:t>（</w:t>
      </w:r>
      <w:r w:rsidRPr="003A6212">
        <w:rPr>
          <w:rFonts w:ascii="Times New Roman" w:hAnsi="Times New Roman"/>
          <w:szCs w:val="24"/>
        </w:rPr>
        <w:t>a</w:t>
      </w:r>
      <w:r w:rsidRPr="003A6212">
        <w:rPr>
          <w:rFonts w:ascii="Times New Roman" w:hAnsi="Times New Roman"/>
          <w:szCs w:val="24"/>
        </w:rPr>
        <w:t>）</w:t>
      </w:r>
      <w:r w:rsidRPr="003A6212">
        <w:rPr>
          <w:rFonts w:ascii="Times New Roman" w:hAnsi="Times New Roman" w:hint="eastAsia"/>
          <w:szCs w:val="24"/>
        </w:rPr>
        <w:t>直线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szCs w:val="24"/>
        </w:rPr>
        <w:t>（</w:t>
      </w:r>
      <w:r w:rsidRPr="003A6212">
        <w:rPr>
          <w:rFonts w:ascii="Times New Roman" w:hAnsi="Times New Roman"/>
          <w:szCs w:val="24"/>
        </w:rPr>
        <w:t>a</w:t>
      </w:r>
      <w:r w:rsidRPr="003A6212">
        <w:rPr>
          <w:rFonts w:ascii="Times New Roman" w:hAnsi="Times New Roman"/>
          <w:szCs w:val="24"/>
        </w:rPr>
        <w:t>）</w:t>
      </w:r>
      <w:r w:rsidRPr="003A6212">
        <w:rPr>
          <w:rFonts w:ascii="Times New Roman" w:hAnsi="Times New Roman" w:hint="eastAsia"/>
          <w:szCs w:val="24"/>
        </w:rPr>
        <w:t>S</w:t>
      </w:r>
      <w:r w:rsidRPr="003A6212">
        <w:rPr>
          <w:rFonts w:ascii="Times New Roman" w:hAnsi="Times New Roman"/>
          <w:szCs w:val="24"/>
        </w:rPr>
        <w:t>traight line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127000</wp:posOffset>
                </wp:positionV>
                <wp:extent cx="1073150" cy="635"/>
                <wp:effectExtent l="6985" t="55880" r="15240" b="577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0pt" to="27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gRwIAAFc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">
                <v:stroke endarrow="block"/>
              </v:line>
            </w:pict>
          </mc:Fallback>
        </mc:AlternateConten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szCs w:val="24"/>
        </w:rPr>
        <w:t>（</w:t>
      </w:r>
      <w:r w:rsidRPr="003A6212">
        <w:rPr>
          <w:rFonts w:ascii="Times New Roman" w:hAnsi="Times New Roman"/>
          <w:szCs w:val="24"/>
        </w:rPr>
        <w:t>b</w:t>
      </w:r>
      <w:r w:rsidRPr="003A6212">
        <w:rPr>
          <w:rFonts w:ascii="Times New Roman" w:hAnsi="Times New Roman"/>
          <w:szCs w:val="24"/>
        </w:rPr>
        <w:t>）</w:t>
      </w:r>
      <w:r w:rsidRPr="003A6212">
        <w:rPr>
          <w:rFonts w:ascii="Times New Roman" w:hAnsi="Times New Roman" w:hint="eastAsia"/>
          <w:szCs w:val="24"/>
        </w:rPr>
        <w:t>箭头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szCs w:val="24"/>
        </w:rPr>
        <w:t>（</w:t>
      </w:r>
      <w:r w:rsidRPr="003A6212">
        <w:rPr>
          <w:rFonts w:ascii="Times New Roman" w:hAnsi="Times New Roman"/>
          <w:szCs w:val="24"/>
        </w:rPr>
        <w:t>b</w:t>
      </w:r>
      <w:r w:rsidRPr="003A6212">
        <w:rPr>
          <w:rFonts w:ascii="Times New Roman" w:hAnsi="Times New Roman"/>
          <w:szCs w:val="24"/>
        </w:rPr>
        <w:t>）</w:t>
      </w:r>
      <w:r w:rsidRPr="003A6212">
        <w:rPr>
          <w:rFonts w:ascii="Times New Roman" w:hAnsi="Times New Roman" w:hint="eastAsia"/>
          <w:szCs w:val="24"/>
        </w:rPr>
        <w:t>A</w:t>
      </w:r>
      <w:r w:rsidRPr="003A6212">
        <w:rPr>
          <w:rFonts w:ascii="Times New Roman" w:hAnsi="Times New Roman"/>
          <w:szCs w:val="24"/>
        </w:rPr>
        <w:t>rrowhead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图</w:t>
      </w:r>
      <w:r w:rsidRPr="003A6212">
        <w:rPr>
          <w:rFonts w:ascii="Times New Roman" w:hAnsi="Times New Roman" w:hint="eastAsia"/>
          <w:szCs w:val="24"/>
        </w:rPr>
        <w:t xml:space="preserve">1 </w:t>
      </w:r>
      <w:r w:rsidRPr="003A6212">
        <w:rPr>
          <w:rFonts w:ascii="Times New Roman" w:hAnsi="Times New Roman" w:hint="eastAsia"/>
          <w:szCs w:val="24"/>
        </w:rPr>
        <w:t>示例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Fig.1 Example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 xml:space="preserve">    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lastRenderedPageBreak/>
        <w:t>表格采用三线表。表的序号及标题置于表格上方，</w:t>
      </w:r>
      <w:proofErr w:type="gramStart"/>
      <w:r w:rsidRPr="003A6212">
        <w:rPr>
          <w:rFonts w:ascii="Times New Roman" w:hAnsi="Times New Roman" w:hint="eastAsia"/>
          <w:szCs w:val="24"/>
        </w:rPr>
        <w:t>表注放在</w:t>
      </w:r>
      <w:proofErr w:type="gramEnd"/>
      <w:r w:rsidRPr="003A6212">
        <w:rPr>
          <w:rFonts w:ascii="Times New Roman" w:hAnsi="Times New Roman" w:hint="eastAsia"/>
          <w:szCs w:val="24"/>
        </w:rPr>
        <w:t>表格的下方。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表</w:t>
      </w:r>
      <w:r w:rsidRPr="003A6212">
        <w:rPr>
          <w:rFonts w:ascii="Times New Roman" w:hAnsi="Times New Roman" w:hint="eastAsia"/>
          <w:szCs w:val="24"/>
        </w:rPr>
        <w:t xml:space="preserve">1  </w:t>
      </w:r>
      <w:r w:rsidRPr="003A6212">
        <w:rPr>
          <w:rFonts w:ascii="Times New Roman" w:hAnsi="Times New Roman" w:hint="eastAsia"/>
          <w:szCs w:val="24"/>
        </w:rPr>
        <w:t>示例</w:t>
      </w:r>
    </w:p>
    <w:p w:rsidR="003A6212" w:rsidRPr="003A6212" w:rsidRDefault="003A6212" w:rsidP="003A6212">
      <w:pPr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 xml:space="preserve">Table </w:t>
      </w:r>
      <w:proofErr w:type="gramStart"/>
      <w:r w:rsidRPr="003A6212">
        <w:rPr>
          <w:rFonts w:ascii="Times New Roman" w:hAnsi="Times New Roman" w:hint="eastAsia"/>
          <w:szCs w:val="24"/>
        </w:rPr>
        <w:t>1  Example</w:t>
      </w:r>
      <w:proofErr w:type="gramEnd"/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212"/>
        <w:gridCol w:w="1213"/>
        <w:gridCol w:w="1212"/>
      </w:tblGrid>
      <w:tr w:rsidR="003A6212" w:rsidRPr="003A6212" w:rsidTr="00F436BD">
        <w:trPr>
          <w:trHeight w:val="400"/>
          <w:jc w:val="center"/>
        </w:trPr>
        <w:tc>
          <w:tcPr>
            <w:tcW w:w="1213" w:type="dxa"/>
            <w:tcBorders>
              <w:bottom w:val="single" w:sz="6" w:space="0" w:color="008000"/>
            </w:tcBorders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i/>
                <w:iCs/>
                <w:szCs w:val="24"/>
              </w:rPr>
              <w:t>I</w:t>
            </w:r>
            <w:r w:rsidRPr="003A6212">
              <w:rPr>
                <w:rFonts w:ascii="Times New Roman" w:hAnsi="Times New Roman" w:hint="eastAsia"/>
                <w:szCs w:val="24"/>
              </w:rPr>
              <w:t>/mA</w:t>
            </w:r>
          </w:p>
        </w:tc>
        <w:tc>
          <w:tcPr>
            <w:tcW w:w="1212" w:type="dxa"/>
            <w:tcBorders>
              <w:bottom w:val="single" w:sz="6" w:space="0" w:color="008000"/>
            </w:tcBorders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i/>
                <w:iCs/>
                <w:szCs w:val="24"/>
              </w:rPr>
              <w:t>v</w:t>
            </w:r>
            <w:r w:rsidRPr="003A6212">
              <w:rPr>
                <w:rFonts w:ascii="Times New Roman" w:hAnsi="Times New Roman" w:hint="eastAsia"/>
                <w:szCs w:val="24"/>
              </w:rPr>
              <w:t>/(m</w:t>
            </w:r>
            <w:r w:rsidRPr="003A6212">
              <w:rPr>
                <w:rFonts w:ascii="Times New Roman" w:hAnsi="Times New Roman" w:hint="eastAsia"/>
                <w:szCs w:val="24"/>
              </w:rPr>
              <w:t>·</w:t>
            </w:r>
            <w:r w:rsidRPr="003A6212">
              <w:rPr>
                <w:rFonts w:ascii="Times New Roman" w:hAnsi="Times New Roman" w:hint="eastAsia"/>
                <w:szCs w:val="24"/>
              </w:rPr>
              <w:t>s-1)</w:t>
            </w:r>
          </w:p>
        </w:tc>
        <w:tc>
          <w:tcPr>
            <w:tcW w:w="1213" w:type="dxa"/>
            <w:tcBorders>
              <w:bottom w:val="single" w:sz="6" w:space="0" w:color="008000"/>
            </w:tcBorders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i/>
                <w:iCs/>
                <w:szCs w:val="24"/>
              </w:rPr>
              <w:t>h</w:t>
            </w:r>
            <w:r w:rsidRPr="003A6212">
              <w:rPr>
                <w:rFonts w:ascii="Times New Roman" w:hAnsi="Times New Roman" w:hint="eastAsia"/>
                <w:szCs w:val="24"/>
              </w:rPr>
              <w:t>/m</w:t>
            </w:r>
          </w:p>
        </w:tc>
        <w:tc>
          <w:tcPr>
            <w:tcW w:w="1212" w:type="dxa"/>
            <w:tcBorders>
              <w:bottom w:val="single" w:sz="6" w:space="0" w:color="008000"/>
            </w:tcBorders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i/>
                <w:iCs/>
                <w:szCs w:val="24"/>
              </w:rPr>
              <w:t>p</w:t>
            </w:r>
            <w:r w:rsidRPr="003A6212">
              <w:rPr>
                <w:rFonts w:ascii="Times New Roman" w:hAnsi="Times New Roman" w:hint="eastAsia"/>
                <w:szCs w:val="24"/>
              </w:rPr>
              <w:t>/</w:t>
            </w:r>
            <w:proofErr w:type="spellStart"/>
            <w:r w:rsidRPr="003A6212">
              <w:rPr>
                <w:rFonts w:ascii="Times New Roman" w:hAnsi="Times New Roman" w:hint="eastAsia"/>
                <w:szCs w:val="24"/>
              </w:rPr>
              <w:t>MPa</w:t>
            </w:r>
            <w:proofErr w:type="spellEnd"/>
          </w:p>
        </w:tc>
      </w:tr>
      <w:tr w:rsidR="003A6212" w:rsidRPr="003A6212" w:rsidTr="00F436BD">
        <w:trPr>
          <w:trHeight w:val="366"/>
          <w:jc w:val="center"/>
        </w:trPr>
        <w:tc>
          <w:tcPr>
            <w:tcW w:w="1213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30</w:t>
            </w:r>
          </w:p>
        </w:tc>
        <w:tc>
          <w:tcPr>
            <w:tcW w:w="1212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2.5</w:t>
            </w:r>
          </w:p>
        </w:tc>
        <w:tc>
          <w:tcPr>
            <w:tcW w:w="1213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110</w:t>
            </w:r>
          </w:p>
        </w:tc>
      </w:tr>
      <w:tr w:rsidR="003A6212" w:rsidRPr="003A6212" w:rsidTr="00F436BD">
        <w:trPr>
          <w:jc w:val="center"/>
        </w:trPr>
        <w:tc>
          <w:tcPr>
            <w:tcW w:w="1213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34</w:t>
            </w:r>
          </w:p>
        </w:tc>
        <w:tc>
          <w:tcPr>
            <w:tcW w:w="1212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3.0</w:t>
            </w:r>
          </w:p>
        </w:tc>
        <w:tc>
          <w:tcPr>
            <w:tcW w:w="1213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1212" w:type="dxa"/>
            <w:vAlign w:val="center"/>
          </w:tcPr>
          <w:p w:rsidR="003A6212" w:rsidRPr="003A6212" w:rsidRDefault="003A6212" w:rsidP="003A6212">
            <w:pPr>
              <w:rPr>
                <w:rFonts w:ascii="Times New Roman" w:hAnsi="Times New Roman"/>
                <w:szCs w:val="24"/>
              </w:rPr>
            </w:pPr>
            <w:r w:rsidRPr="003A6212">
              <w:rPr>
                <w:rFonts w:ascii="Times New Roman" w:hAnsi="Times New Roman" w:hint="eastAsia"/>
                <w:szCs w:val="24"/>
              </w:rPr>
              <w:t>111</w:t>
            </w:r>
          </w:p>
        </w:tc>
      </w:tr>
    </w:tbl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 xml:space="preserve">    </w:t>
      </w:r>
      <w:r w:rsidRPr="003A6212">
        <w:rPr>
          <w:rFonts w:ascii="Times New Roman" w:hAnsi="Times New Roman" w:hint="eastAsia"/>
          <w:szCs w:val="24"/>
        </w:rPr>
        <w:t>图的序号、标题及注释居中放在图的下方。表示数量的图、表中的量和图的数轴应给出单位，需特别注意数值模拟软件生成图中的单位，并采用国际标准单位。</w:t>
      </w:r>
    </w:p>
    <w:p w:rsidR="003A6212" w:rsidRPr="003A6212" w:rsidRDefault="003A6212" w:rsidP="003A6212">
      <w:pPr>
        <w:spacing w:beforeLines="50" w:before="156"/>
        <w:jc w:val="left"/>
        <w:rPr>
          <w:rFonts w:ascii="Times New Roman" w:eastAsia="黑体" w:hAnsi="Times New Roman"/>
          <w:b/>
          <w:szCs w:val="24"/>
        </w:rPr>
      </w:pPr>
      <w:r w:rsidRPr="003A6212">
        <w:rPr>
          <w:rFonts w:ascii="Times New Roman" w:eastAsia="黑体" w:hAnsi="Times New Roman" w:hint="eastAsia"/>
          <w:b/>
          <w:szCs w:val="24"/>
        </w:rPr>
        <w:t>1.3</w:t>
      </w:r>
      <w:r w:rsidRPr="003A6212"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 w:rsidRPr="003A6212">
        <w:rPr>
          <w:rFonts w:ascii="Times New Roman" w:eastAsia="黑体" w:hAnsi="Times New Roman" w:hint="eastAsia"/>
          <w:b/>
          <w:szCs w:val="24"/>
        </w:rPr>
        <w:t>物理量、公式等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名词、术语、数字、计量单位、标点符号和数学符号等，必须符合国家标准。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变量、函数</w:t>
      </w:r>
      <w:r w:rsidRPr="003A6212">
        <w:rPr>
          <w:rFonts w:ascii="Times New Roman" w:hAnsi="Times New Roman" w:hint="eastAsia"/>
          <w:szCs w:val="24"/>
        </w:rPr>
        <w:t>(</w:t>
      </w:r>
      <w:r w:rsidRPr="003A6212">
        <w:rPr>
          <w:rFonts w:ascii="Times New Roman" w:hAnsi="Times New Roman" w:hint="eastAsia"/>
          <w:szCs w:val="24"/>
        </w:rPr>
        <w:t>除</w:t>
      </w:r>
      <w:r w:rsidRPr="003A6212">
        <w:rPr>
          <w:rFonts w:ascii="Times New Roman" w:hAnsi="Times New Roman" w:hint="eastAsia"/>
          <w:szCs w:val="24"/>
        </w:rPr>
        <w:t>sin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hAnsi="Times New Roman" w:hint="eastAsia"/>
          <w:szCs w:val="24"/>
        </w:rPr>
        <w:sym w:font="Symbol" w:char="F070"/>
      </w:r>
      <w:r w:rsidRPr="003A6212">
        <w:rPr>
          <w:rFonts w:ascii="Times New Roman" w:hAnsi="Times New Roman" w:hint="eastAsia"/>
          <w:sz w:val="10"/>
          <w:szCs w:val="24"/>
          <w:vertAlign w:val="subscript"/>
        </w:rPr>
        <w:t xml:space="preserve"> </w:t>
      </w:r>
      <w:r w:rsidRPr="003A6212">
        <w:rPr>
          <w:rFonts w:ascii="Times New Roman" w:hAnsi="Times New Roman" w:hint="eastAsia"/>
          <w:szCs w:val="24"/>
        </w:rPr>
        <w:t>等特殊意义的函数符号外</w:t>
      </w:r>
      <w:r w:rsidRPr="003A6212">
        <w:rPr>
          <w:rFonts w:ascii="Times New Roman" w:hAnsi="Times New Roman" w:hint="eastAsia"/>
          <w:szCs w:val="24"/>
        </w:rPr>
        <w:t>)</w:t>
      </w:r>
      <w:r w:rsidRPr="003A6212">
        <w:rPr>
          <w:rFonts w:ascii="Times New Roman" w:hAnsi="Times New Roman" w:hint="eastAsia"/>
          <w:szCs w:val="24"/>
        </w:rPr>
        <w:t>用斜体；矢量、张量、矩阵符号用黑斜体；单位矩阵、转置符号“</w:t>
      </w:r>
      <w:r w:rsidRPr="003A6212">
        <w:rPr>
          <w:rFonts w:ascii="Times New Roman" w:hAnsi="Times New Roman" w:hint="eastAsia"/>
          <w:szCs w:val="24"/>
        </w:rPr>
        <w:t>T</w:t>
      </w:r>
      <w:r w:rsidRPr="003A6212">
        <w:rPr>
          <w:rFonts w:ascii="Times New Roman" w:hAnsi="Times New Roman" w:hint="eastAsia"/>
          <w:szCs w:val="24"/>
        </w:rPr>
        <w:t>”，对角符号“</w:t>
      </w:r>
      <w:r w:rsidRPr="003A6212">
        <w:rPr>
          <w:rFonts w:ascii="Times New Roman" w:hAnsi="Times New Roman" w:hint="eastAsia"/>
          <w:szCs w:val="24"/>
        </w:rPr>
        <w:t>dig</w:t>
      </w:r>
      <w:r w:rsidRPr="003A6212">
        <w:rPr>
          <w:rFonts w:ascii="Times New Roman" w:hAnsi="Times New Roman" w:hint="eastAsia"/>
          <w:szCs w:val="24"/>
        </w:rPr>
        <w:t>”，单位符号（如</w:t>
      </w:r>
      <w:r w:rsidRPr="003A6212">
        <w:rPr>
          <w:rFonts w:ascii="Times New Roman" w:hAnsi="Times New Roman" w:hint="eastAsia"/>
          <w:szCs w:val="24"/>
        </w:rPr>
        <w:t>m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hAnsi="Times New Roman" w:hint="eastAsia"/>
          <w:szCs w:val="24"/>
        </w:rPr>
        <w:t>N</w:t>
      </w:r>
      <w:r w:rsidRPr="003A6212">
        <w:rPr>
          <w:rFonts w:ascii="Times New Roman" w:hAnsi="Times New Roman" w:hint="eastAsia"/>
          <w:szCs w:val="24"/>
        </w:rPr>
        <w:t>等）、表示图号和公式编号的字母用正体，例如图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（</w:t>
      </w:r>
      <w:r w:rsidRPr="003A6212">
        <w:rPr>
          <w:rFonts w:ascii="Times New Roman" w:hAnsi="Times New Roman" w:hint="eastAsia"/>
          <w:szCs w:val="24"/>
        </w:rPr>
        <w:t>a</w:t>
      </w:r>
      <w:r w:rsidRPr="003A6212">
        <w:rPr>
          <w:rFonts w:ascii="Times New Roman" w:hAnsi="Times New Roman" w:hint="eastAsia"/>
          <w:szCs w:val="24"/>
        </w:rPr>
        <w:t>）等；变量的上、下标除了表示变量的</w:t>
      </w:r>
      <w:r w:rsidRPr="003A6212">
        <w:rPr>
          <w:rFonts w:ascii="Times New Roman" w:hAnsi="Times New Roman" w:hint="eastAsia"/>
          <w:szCs w:val="24"/>
        </w:rPr>
        <w:t>(</w:t>
      </w:r>
      <w:r w:rsidRPr="003A6212">
        <w:rPr>
          <w:rFonts w:ascii="Times New Roman" w:hAnsi="Times New Roman" w:hint="eastAsia"/>
          <w:szCs w:val="24"/>
        </w:rPr>
        <w:t>如表示</w:t>
      </w:r>
      <w:r w:rsidRPr="003A6212">
        <w:rPr>
          <w:rFonts w:ascii="Times New Roman" w:hAnsi="Times New Roman" w:hint="eastAsia"/>
          <w:i/>
          <w:szCs w:val="24"/>
        </w:rPr>
        <w:t>x</w:t>
      </w:r>
      <w:r w:rsidRPr="003A6212">
        <w:rPr>
          <w:rFonts w:ascii="Times New Roman" w:hAnsi="Times New Roman" w:hint="eastAsia"/>
          <w:szCs w:val="24"/>
        </w:rPr>
        <w:t>轴等</w:t>
      </w:r>
      <w:r w:rsidRPr="003A6212">
        <w:rPr>
          <w:rFonts w:ascii="Times New Roman" w:hAnsi="Times New Roman" w:hint="eastAsia"/>
          <w:szCs w:val="24"/>
        </w:rPr>
        <w:t>)</w:t>
      </w:r>
      <w:r w:rsidRPr="003A6212">
        <w:rPr>
          <w:rFonts w:ascii="Times New Roman" w:hAnsi="Times New Roman" w:hint="eastAsia"/>
          <w:szCs w:val="24"/>
        </w:rPr>
        <w:t>用斜体外，都用正体。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英文间、数字间用逗号分隔，数字范围（参数范围）用浪纹线“</w:t>
      </w:r>
      <w:r w:rsidRPr="003A6212">
        <w:rPr>
          <w:rFonts w:ascii="Times New Roman" w:hAnsi="Times New Roman" w:hint="eastAsia"/>
          <w:szCs w:val="24"/>
        </w:rPr>
        <w:t>~</w:t>
      </w:r>
      <w:r w:rsidRPr="003A6212">
        <w:rPr>
          <w:rFonts w:ascii="Times New Roman" w:hAnsi="Times New Roman" w:hint="eastAsia"/>
          <w:szCs w:val="24"/>
        </w:rPr>
        <w:t>”表示，文献范围（文献号、起止页码范围）用短横线“</w:t>
      </w:r>
      <w:r w:rsidRPr="003A6212">
        <w:rPr>
          <w:rFonts w:ascii="Times New Roman" w:hAnsi="Times New Roman" w:hint="eastAsia"/>
          <w:szCs w:val="24"/>
        </w:rPr>
        <w:t>-</w:t>
      </w:r>
      <w:r w:rsidRPr="003A6212">
        <w:rPr>
          <w:rFonts w:ascii="Times New Roman" w:hAnsi="Times New Roman" w:hint="eastAsia"/>
          <w:szCs w:val="24"/>
        </w:rPr>
        <w:t>”表示；外文地名和术语请尽量译成中文，除常见者外在首次出现时在括号内注明原文。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文中、公式中的变量要在第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次提及时说明</w:t>
      </w:r>
      <w:r w:rsidRPr="003A6212">
        <w:rPr>
          <w:rFonts w:ascii="Times New Roman" w:hAnsi="Times New Roman" w:hint="eastAsia"/>
          <w:szCs w:val="24"/>
        </w:rPr>
        <w:t>(</w:t>
      </w:r>
      <w:r w:rsidRPr="003A6212">
        <w:rPr>
          <w:rFonts w:ascii="Times New Roman" w:hAnsi="Times New Roman" w:hint="eastAsia"/>
          <w:szCs w:val="24"/>
        </w:rPr>
        <w:t>常见的除外</w:t>
      </w:r>
      <w:r w:rsidRPr="003A6212">
        <w:rPr>
          <w:rFonts w:ascii="Times New Roman" w:hAnsi="Times New Roman" w:hint="eastAsia"/>
          <w:szCs w:val="24"/>
        </w:rPr>
        <w:t>)</w:t>
      </w:r>
      <w:r w:rsidRPr="003A6212">
        <w:rPr>
          <w:rFonts w:ascii="Times New Roman" w:hAnsi="Times New Roman" w:hint="eastAsia"/>
          <w:szCs w:val="24"/>
        </w:rPr>
        <w:t>，并自成系统，不相互矛盾。公式及物理量符号等易混淆之处，作者应加以特别说明。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例如，由……可得</w:t>
      </w:r>
    </w:p>
    <w:p w:rsidR="003A6212" w:rsidRPr="003A6212" w:rsidRDefault="003A6212" w:rsidP="003A6212">
      <w:pPr>
        <w:snapToGrid w:val="0"/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i/>
          <w:position w:val="-6"/>
          <w:szCs w:val="24"/>
        </w:rPr>
        <w:object w:dxaOrig="1025" w:dyaOrig="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11.9pt;mso-position-horizontal-relative:page;mso-position-vertical-relative:page" o:ole="">
            <v:imagedata r:id="rId13" o:title=""/>
          </v:shape>
          <o:OLEObject Type="Embed" ProgID="Equation.3" ShapeID="_x0000_i1025" DrawAspect="Content" ObjectID="_1548571177" r:id="rId14"/>
        </w:object>
      </w:r>
      <w:r w:rsidRPr="003A6212">
        <w:rPr>
          <w:rFonts w:ascii="Times New Roman" w:hAnsi="Times New Roman" w:hint="eastAsia"/>
          <w:szCs w:val="24"/>
        </w:rPr>
        <w:t xml:space="preserve">               (1)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式中，</w:t>
      </w:r>
      <w:r w:rsidRPr="003A6212">
        <w:rPr>
          <w:rFonts w:ascii="Times New Roman" w:hAnsi="Times New Roman"/>
          <w:position w:val="-4"/>
          <w:szCs w:val="24"/>
        </w:rPr>
        <w:object w:dxaOrig="246" w:dyaOrig="266">
          <v:shape id="_x0000_i1026" type="#_x0000_t75" style="width:10.65pt;height:11.25pt;mso-position-horizontal-relative:page;mso-position-vertical-relative:page" o:ole="">
            <v:imagedata r:id="rId15" o:title=""/>
          </v:shape>
          <o:OLEObject Type="Embed" ProgID="Equation.3" ShapeID="_x0000_i1026" DrawAspect="Content" ObjectID="_1548571178" r:id="rId16"/>
        </w:object>
      </w:r>
      <w:r w:rsidRPr="003A6212">
        <w:rPr>
          <w:rFonts w:ascii="Times New Roman" w:hAnsi="Times New Roman" w:hint="eastAsia"/>
          <w:szCs w:val="24"/>
        </w:rPr>
        <w:t>为……，</w:t>
      </w:r>
      <w:r w:rsidRPr="003A6212">
        <w:rPr>
          <w:rFonts w:ascii="Times New Roman" w:hAnsi="Times New Roman"/>
          <w:position w:val="-4"/>
          <w:szCs w:val="24"/>
        </w:rPr>
        <w:object w:dxaOrig="227" w:dyaOrig="247">
          <v:shape id="_x0000_i1027" type="#_x0000_t75" style="width:10.65pt;height:11.9pt;mso-position-horizontal-relative:page;mso-position-vertical-relative:page" o:ole="">
            <v:imagedata r:id="rId17" o:title=""/>
          </v:shape>
          <o:OLEObject Type="Embed" ProgID="Equation.3" ShapeID="_x0000_i1027" DrawAspect="Content" ObjectID="_1548571179" r:id="rId18"/>
        </w:object>
      </w:r>
      <w:r w:rsidRPr="003A6212">
        <w:rPr>
          <w:rFonts w:ascii="Times New Roman" w:hAnsi="Times New Roman" w:hint="eastAsia"/>
          <w:szCs w:val="24"/>
        </w:rPr>
        <w:t>为……，</w:t>
      </w:r>
      <w:r w:rsidRPr="003A6212">
        <w:rPr>
          <w:rFonts w:ascii="Times New Roman" w:hAnsi="Times New Roman"/>
          <w:position w:val="-6"/>
          <w:szCs w:val="24"/>
        </w:rPr>
        <w:object w:dxaOrig="245" w:dyaOrig="285">
          <v:shape id="_x0000_i1028" type="#_x0000_t75" style="width:10.65pt;height:11.9pt;mso-position-horizontal-relative:page;mso-position-vertical-relative:page" o:ole="">
            <v:imagedata r:id="rId19" o:title=""/>
          </v:shape>
          <o:OLEObject Type="Embed" ProgID="Equation.3" ShapeID="_x0000_i1028" DrawAspect="Content" ObjectID="_1548571180" r:id="rId20"/>
        </w:object>
      </w:r>
      <w:r w:rsidRPr="003A6212">
        <w:rPr>
          <w:rFonts w:ascii="Times New Roman" w:hAnsi="Times New Roman" w:hint="eastAsia"/>
          <w:szCs w:val="24"/>
        </w:rPr>
        <w:t>为……。</w:t>
      </w:r>
    </w:p>
    <w:p w:rsidR="003A6212" w:rsidRPr="003A6212" w:rsidRDefault="003A6212" w:rsidP="003A6212">
      <w:pPr>
        <w:spacing w:beforeLines="50" w:before="156"/>
        <w:rPr>
          <w:rFonts w:ascii="Times New Roman" w:hAnsi="Times New Roman"/>
          <w:szCs w:val="24"/>
        </w:rPr>
      </w:pPr>
      <w:r w:rsidRPr="003A6212">
        <w:rPr>
          <w:rFonts w:ascii="Times New Roman" w:eastAsia="黑体" w:hAnsi="Times New Roman" w:hint="eastAsia"/>
          <w:b/>
          <w:szCs w:val="24"/>
        </w:rPr>
        <w:t>1.4</w:t>
      </w:r>
      <w:r w:rsidRPr="003A6212">
        <w:rPr>
          <w:rFonts w:ascii="Times New Roman" w:eastAsia="黑体" w:hAnsi="Times New Roman" w:hint="eastAsia"/>
          <w:b/>
          <w:sz w:val="32"/>
          <w:szCs w:val="24"/>
        </w:rPr>
        <w:t xml:space="preserve"> </w:t>
      </w:r>
      <w:r w:rsidRPr="003A6212">
        <w:rPr>
          <w:rFonts w:ascii="Times New Roman" w:eastAsia="黑体" w:hAnsi="Times New Roman" w:hint="eastAsia"/>
          <w:b/>
          <w:szCs w:val="24"/>
        </w:rPr>
        <w:t>参考文献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参考文献需在文中按顺序明确引用，必须为已经出版或有</w:t>
      </w:r>
      <w:proofErr w:type="spellStart"/>
      <w:r w:rsidRPr="003A6212">
        <w:rPr>
          <w:rFonts w:ascii="Times New Roman" w:hAnsi="Times New Roman" w:hint="eastAsia"/>
          <w:szCs w:val="24"/>
        </w:rPr>
        <w:t>doi</w:t>
      </w:r>
      <w:proofErr w:type="spellEnd"/>
      <w:r w:rsidRPr="003A6212">
        <w:rPr>
          <w:rFonts w:ascii="Times New Roman" w:hAnsi="Times New Roman" w:hint="eastAsia"/>
          <w:szCs w:val="24"/>
        </w:rPr>
        <w:t>号可查的公开发表文献。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参考文献数量应在</w:t>
      </w:r>
      <w:r w:rsidRPr="003A6212">
        <w:rPr>
          <w:rFonts w:ascii="Times New Roman" w:hAnsi="Times New Roman" w:hint="eastAsia"/>
          <w:szCs w:val="24"/>
        </w:rPr>
        <w:t>30</w:t>
      </w:r>
      <w:r w:rsidRPr="003A6212">
        <w:rPr>
          <w:rFonts w:ascii="Times New Roman" w:hAnsi="Times New Roman" w:hint="eastAsia"/>
          <w:szCs w:val="24"/>
        </w:rPr>
        <w:t>篇左右（简报可略少），其中至少有</w:t>
      </w:r>
      <w:r w:rsidRPr="003A6212">
        <w:rPr>
          <w:rFonts w:ascii="Times New Roman" w:hAnsi="Times New Roman" w:hint="eastAsia"/>
          <w:szCs w:val="24"/>
        </w:rPr>
        <w:t>3</w:t>
      </w:r>
      <w:r w:rsidRPr="003A6212">
        <w:rPr>
          <w:rFonts w:ascii="Times New Roman" w:hAnsi="Times New Roman" w:hint="eastAsia"/>
          <w:szCs w:val="24"/>
        </w:rPr>
        <w:t>篇是国内或国外的文献，必须有</w:t>
      </w:r>
      <w:r w:rsidRPr="003A6212">
        <w:rPr>
          <w:rFonts w:ascii="Times New Roman" w:hAnsi="Times New Roman" w:hint="eastAsia"/>
          <w:szCs w:val="24"/>
        </w:rPr>
        <w:t>30%</w:t>
      </w:r>
      <w:r w:rsidRPr="003A6212">
        <w:rPr>
          <w:rFonts w:ascii="Times New Roman" w:hAnsi="Times New Roman" w:hint="eastAsia"/>
          <w:szCs w:val="24"/>
        </w:rPr>
        <w:t>以上的文献为近两年发表的。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参考文献按正文中首次引用的先后次序用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hAnsi="Times New Roman" w:hint="eastAsia"/>
          <w:szCs w:val="24"/>
        </w:rPr>
        <w:t>2</w:t>
      </w:r>
      <w:r w:rsidRPr="003A6212">
        <w:rPr>
          <w:rFonts w:ascii="Times New Roman" w:hAnsi="Times New Roman" w:hint="eastAsia"/>
          <w:szCs w:val="24"/>
        </w:rPr>
        <w:t>，</w:t>
      </w:r>
      <w:r w:rsidRPr="003A6212">
        <w:rPr>
          <w:rFonts w:ascii="Times New Roman" w:hAnsi="Times New Roman" w:hint="eastAsia"/>
          <w:szCs w:val="24"/>
        </w:rPr>
        <w:t>3</w:t>
      </w:r>
      <w:r w:rsidRPr="003A6212">
        <w:rPr>
          <w:rFonts w:ascii="Times New Roman" w:hAnsi="Times New Roman" w:hint="eastAsia"/>
          <w:szCs w:val="24"/>
        </w:rPr>
        <w:t>统一编号，并在引用处右上角注明参考文献序号。文尾参考文献应按文献类型给出所有的信息，引</w:t>
      </w:r>
      <w:proofErr w:type="gramStart"/>
      <w:r w:rsidRPr="003A6212">
        <w:rPr>
          <w:rFonts w:ascii="Times New Roman" w:hAnsi="Times New Roman" w:hint="eastAsia"/>
          <w:szCs w:val="24"/>
        </w:rPr>
        <w:t>录信息</w:t>
      </w:r>
      <w:proofErr w:type="gramEnd"/>
      <w:r w:rsidRPr="003A6212">
        <w:rPr>
          <w:rFonts w:ascii="Times New Roman" w:hAnsi="Times New Roman" w:hint="eastAsia"/>
          <w:szCs w:val="24"/>
        </w:rPr>
        <w:t>不全的参考文献请删除。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中文参考文献请在该文献后附英文对照，并在最后加注</w:t>
      </w:r>
      <w:r w:rsidRPr="003A6212">
        <w:rPr>
          <w:rFonts w:ascii="Times New Roman" w:hAnsi="Times New Roman" w:hint="eastAsia"/>
          <w:szCs w:val="24"/>
        </w:rPr>
        <w:t>(in Chinese)</w:t>
      </w:r>
      <w:r w:rsidRPr="003A6212">
        <w:rPr>
          <w:rFonts w:ascii="Times New Roman" w:hAnsi="Times New Roman" w:hint="eastAsia"/>
          <w:szCs w:val="24"/>
        </w:rPr>
        <w:t>。无论中、外著者，一律姓前、名后，欧美著者的名可用缩写字母，并省略缩写点，中国人姓名用全称、不得缩写。</w:t>
      </w:r>
    </w:p>
    <w:p w:rsidR="003A6212" w:rsidRPr="003A6212" w:rsidRDefault="003A6212" w:rsidP="003A6212">
      <w:pPr>
        <w:ind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参考文献采用六号字，著录格式举例如下：</w:t>
      </w:r>
    </w:p>
    <w:p w:rsidR="003A6212" w:rsidRPr="003A6212" w:rsidRDefault="003A6212" w:rsidP="003A6212">
      <w:pPr>
        <w:numPr>
          <w:ilvl w:val="0"/>
          <w:numId w:val="1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期刊著录法</w:t>
      </w:r>
      <w:r w:rsidRPr="003A6212">
        <w:rPr>
          <w:rFonts w:ascii="Times New Roman" w:hAnsi="Times New Roman" w:hint="eastAsia"/>
          <w:szCs w:val="24"/>
          <w:vertAlign w:val="superscript"/>
        </w:rPr>
        <w:t>[1]</w:t>
      </w:r>
      <w:r w:rsidRPr="003A6212">
        <w:rPr>
          <w:rFonts w:ascii="Times New Roman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rPr>
          <w:rFonts w:ascii="Times New Roman" w:hAnsi="Times New Roman"/>
          <w:szCs w:val="18"/>
        </w:rPr>
      </w:pPr>
      <w:r w:rsidRPr="003A6212">
        <w:rPr>
          <w:rFonts w:ascii="Times New Roman" w:hAnsi="Times New Roman" w:hint="eastAsia"/>
          <w:szCs w:val="16"/>
        </w:rPr>
        <w:t>序号</w:t>
      </w:r>
      <w:r w:rsidRPr="003A6212">
        <w:rPr>
          <w:rFonts w:ascii="Times New Roman" w:hAnsi="Times New Roman" w:hint="eastAsia"/>
          <w:szCs w:val="16"/>
        </w:rPr>
        <w:t xml:space="preserve">  </w:t>
      </w:r>
      <w:r w:rsidRPr="003A6212">
        <w:rPr>
          <w:rFonts w:ascii="Times New Roman" w:hAnsi="Times New Roman" w:hint="eastAsia"/>
          <w:szCs w:val="16"/>
        </w:rPr>
        <w:t>作者（</w:t>
      </w:r>
      <w:r w:rsidRPr="003A6212">
        <w:rPr>
          <w:rFonts w:ascii="Times New Roman" w:hAnsi="Times New Roman" w:hint="eastAsia"/>
          <w:szCs w:val="16"/>
        </w:rPr>
        <w:t>3</w:t>
      </w:r>
      <w:r w:rsidRPr="003A6212">
        <w:rPr>
          <w:rFonts w:ascii="Times New Roman" w:hAnsi="Times New Roman" w:hint="eastAsia"/>
          <w:szCs w:val="16"/>
        </w:rPr>
        <w:t>人以下全部著录，</w:t>
      </w:r>
      <w:r w:rsidRPr="003A6212">
        <w:rPr>
          <w:rFonts w:ascii="Times New Roman" w:hAnsi="Times New Roman" w:hint="eastAsia"/>
          <w:szCs w:val="16"/>
        </w:rPr>
        <w:t>3</w:t>
      </w:r>
      <w:r w:rsidRPr="003A6212">
        <w:rPr>
          <w:rFonts w:ascii="Times New Roman" w:hAnsi="Times New Roman" w:hint="eastAsia"/>
          <w:szCs w:val="16"/>
        </w:rPr>
        <w:t>人以上只著录前</w:t>
      </w:r>
      <w:r w:rsidRPr="003A6212">
        <w:rPr>
          <w:rFonts w:ascii="Times New Roman" w:hAnsi="Times New Roman" w:hint="eastAsia"/>
          <w:szCs w:val="16"/>
        </w:rPr>
        <w:t>3</w:t>
      </w:r>
      <w:r w:rsidRPr="003A6212">
        <w:rPr>
          <w:rFonts w:ascii="Times New Roman" w:hAnsi="Times New Roman" w:hint="eastAsia"/>
          <w:szCs w:val="16"/>
        </w:rPr>
        <w:t>人，后加</w:t>
      </w:r>
      <w:r w:rsidRPr="003A6212">
        <w:rPr>
          <w:rFonts w:ascii="Times New Roman" w:hAnsi="Times New Roman" w:hint="eastAsia"/>
          <w:szCs w:val="16"/>
        </w:rPr>
        <w:t xml:space="preserve"> </w:t>
      </w:r>
      <w:r w:rsidRPr="003A6212">
        <w:rPr>
          <w:rFonts w:ascii="Times New Roman" w:hAnsi="Times New Roman" w:hint="eastAsia"/>
          <w:szCs w:val="16"/>
        </w:rPr>
        <w:t>“，等”</w:t>
      </w:r>
      <w:r w:rsidRPr="003A6212">
        <w:rPr>
          <w:rFonts w:ascii="Times New Roman" w:hAnsi="Times New Roman" w:hint="eastAsia"/>
          <w:szCs w:val="16"/>
        </w:rPr>
        <w:t xml:space="preserve"> </w:t>
      </w:r>
      <w:r w:rsidRPr="003A6212">
        <w:rPr>
          <w:rFonts w:ascii="Times New Roman" w:hAnsi="Times New Roman" w:hint="eastAsia"/>
          <w:szCs w:val="16"/>
        </w:rPr>
        <w:t>或“</w:t>
      </w:r>
      <w:r w:rsidRPr="003A6212">
        <w:rPr>
          <w:rFonts w:ascii="Times New Roman" w:hAnsi="Times New Roman" w:hint="eastAsia"/>
          <w:szCs w:val="16"/>
        </w:rPr>
        <w:t>,et al</w:t>
      </w:r>
      <w:r w:rsidRPr="003A6212">
        <w:rPr>
          <w:rFonts w:ascii="Times New Roman" w:hAnsi="Times New Roman" w:hint="eastAsia"/>
          <w:szCs w:val="16"/>
        </w:rPr>
        <w:t>”，下同）</w:t>
      </w:r>
      <w:r w:rsidRPr="003A6212">
        <w:rPr>
          <w:rFonts w:ascii="Times New Roman" w:hAnsi="Times New Roman" w:hint="eastAsia"/>
          <w:szCs w:val="16"/>
        </w:rPr>
        <w:t xml:space="preserve">. </w:t>
      </w:r>
      <w:r w:rsidRPr="003A6212">
        <w:rPr>
          <w:rFonts w:ascii="Times New Roman" w:hAnsi="Times New Roman" w:hint="eastAsia"/>
          <w:szCs w:val="16"/>
        </w:rPr>
        <w:t>篇名</w:t>
      </w:r>
      <w:r w:rsidRPr="003A6212">
        <w:rPr>
          <w:rFonts w:ascii="Times New Roman" w:hAnsi="Times New Roman" w:hint="eastAsia"/>
          <w:szCs w:val="16"/>
        </w:rPr>
        <w:t xml:space="preserve">. </w:t>
      </w:r>
      <w:r w:rsidRPr="003A6212">
        <w:rPr>
          <w:rFonts w:ascii="Times New Roman" w:hAnsi="Times New Roman" w:hint="eastAsia"/>
          <w:szCs w:val="16"/>
        </w:rPr>
        <w:t>译者，译</w:t>
      </w:r>
      <w:r w:rsidRPr="003A6212">
        <w:rPr>
          <w:rFonts w:ascii="Times New Roman" w:hAnsi="Times New Roman" w:hint="eastAsia"/>
          <w:szCs w:val="16"/>
        </w:rPr>
        <w:t xml:space="preserve">. </w:t>
      </w:r>
      <w:r w:rsidRPr="003A6212">
        <w:rPr>
          <w:rFonts w:ascii="Times New Roman" w:hAnsi="Times New Roman" w:hint="eastAsia"/>
          <w:szCs w:val="16"/>
        </w:rPr>
        <w:t>刊名</w:t>
      </w:r>
      <w:r w:rsidRPr="003A6212">
        <w:rPr>
          <w:rFonts w:ascii="Times New Roman" w:hAnsi="Times New Roman" w:hint="eastAsia"/>
          <w:szCs w:val="16"/>
        </w:rPr>
        <w:t xml:space="preserve">, </w:t>
      </w:r>
      <w:r w:rsidRPr="003A6212">
        <w:rPr>
          <w:rFonts w:ascii="Times New Roman" w:hAnsi="Times New Roman" w:hint="eastAsia"/>
          <w:szCs w:val="16"/>
        </w:rPr>
        <w:t>年</w:t>
      </w:r>
      <w:r w:rsidRPr="003A6212">
        <w:rPr>
          <w:rFonts w:ascii="Times New Roman" w:hAnsi="Times New Roman" w:hint="eastAsia"/>
          <w:szCs w:val="16"/>
        </w:rPr>
        <w:t xml:space="preserve">, </w:t>
      </w:r>
      <w:r w:rsidRPr="003A6212">
        <w:rPr>
          <w:rFonts w:ascii="Times New Roman" w:hAnsi="Times New Roman" w:hint="eastAsia"/>
          <w:szCs w:val="16"/>
        </w:rPr>
        <w:t>卷</w:t>
      </w:r>
      <w:r w:rsidRPr="003A6212">
        <w:rPr>
          <w:rFonts w:ascii="Times New Roman" w:hAnsi="Times New Roman" w:hint="eastAsia"/>
          <w:szCs w:val="16"/>
        </w:rPr>
        <w:t xml:space="preserve"> (</w:t>
      </w:r>
      <w:r w:rsidRPr="003A6212">
        <w:rPr>
          <w:rFonts w:ascii="Times New Roman" w:hAnsi="Times New Roman" w:hint="eastAsia"/>
          <w:szCs w:val="16"/>
        </w:rPr>
        <w:t>期</w:t>
      </w:r>
      <w:r w:rsidRPr="003A6212">
        <w:rPr>
          <w:rFonts w:ascii="Times New Roman" w:hAnsi="Times New Roman" w:hint="eastAsia"/>
          <w:szCs w:val="16"/>
        </w:rPr>
        <w:t xml:space="preserve">) : </w:t>
      </w:r>
      <w:r w:rsidRPr="003A6212">
        <w:rPr>
          <w:rFonts w:ascii="Times New Roman" w:hAnsi="Times New Roman" w:hint="eastAsia"/>
          <w:szCs w:val="16"/>
        </w:rPr>
        <w:t>起始页</w:t>
      </w:r>
      <w:r w:rsidRPr="003A6212">
        <w:rPr>
          <w:rFonts w:ascii="Times New Roman" w:hAnsi="Times New Roman" w:hint="eastAsia"/>
          <w:szCs w:val="16"/>
        </w:rPr>
        <w:t>-</w:t>
      </w:r>
      <w:r w:rsidRPr="003A6212">
        <w:rPr>
          <w:rFonts w:ascii="Times New Roman" w:hAnsi="Times New Roman" w:hint="eastAsia"/>
          <w:szCs w:val="16"/>
        </w:rPr>
        <w:t>终止页</w:t>
      </w:r>
      <w:r w:rsidRPr="003A6212">
        <w:rPr>
          <w:rFonts w:ascii="Times New Roman" w:hAnsi="Times New Roman" w:hint="eastAsia"/>
          <w:szCs w:val="16"/>
        </w:rPr>
        <w:t xml:space="preserve"> </w:t>
      </w:r>
      <w:r w:rsidRPr="003A6212">
        <w:rPr>
          <w:rFonts w:ascii="Times New Roman" w:hAnsi="Times New Roman" w:hint="eastAsia"/>
          <w:szCs w:val="16"/>
        </w:rPr>
        <w:t>（论文篇名除第一个单词首字母大写外，其余单词首字母小写</w:t>
      </w:r>
      <w:r w:rsidRPr="003A6212">
        <w:rPr>
          <w:rFonts w:ascii="Times New Roman" w:hAnsi="Times New Roman" w:hint="eastAsia"/>
          <w:szCs w:val="16"/>
        </w:rPr>
        <w:t>,</w:t>
      </w:r>
      <w:r w:rsidRPr="003A6212">
        <w:rPr>
          <w:rFonts w:ascii="Times New Roman" w:hAnsi="Times New Roman" w:hint="eastAsia"/>
          <w:szCs w:val="16"/>
        </w:rPr>
        <w:t>人名除外；期刊</w:t>
      </w:r>
      <w:proofErr w:type="gramStart"/>
      <w:r w:rsidRPr="003A6212">
        <w:rPr>
          <w:rFonts w:ascii="Times New Roman" w:hAnsi="Times New Roman" w:hint="eastAsia"/>
          <w:szCs w:val="16"/>
        </w:rPr>
        <w:t>名所有</w:t>
      </w:r>
      <w:proofErr w:type="gramEnd"/>
      <w:r w:rsidRPr="003A6212">
        <w:rPr>
          <w:rFonts w:ascii="Times New Roman" w:hAnsi="Times New Roman" w:hint="eastAsia"/>
          <w:szCs w:val="16"/>
        </w:rPr>
        <w:t>实词首字母大写、所有单词斜体）</w:t>
      </w:r>
      <w:r w:rsidRPr="003A6212">
        <w:rPr>
          <w:rFonts w:ascii="Times New Roman" w:hAnsi="Times New Roman" w:hint="eastAsia"/>
          <w:szCs w:val="16"/>
        </w:rPr>
        <w:t xml:space="preserve"> </w:t>
      </w:r>
    </w:p>
    <w:p w:rsidR="003A6212" w:rsidRPr="003A6212" w:rsidRDefault="003A6212" w:rsidP="003A6212">
      <w:pPr>
        <w:numPr>
          <w:ilvl w:val="0"/>
          <w:numId w:val="1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学位论文著录法</w:t>
      </w:r>
      <w:r w:rsidRPr="003A6212">
        <w:rPr>
          <w:rFonts w:ascii="Times New Roman" w:hAnsi="Times New Roman" w:hint="eastAsia"/>
          <w:szCs w:val="24"/>
          <w:vertAlign w:val="superscript"/>
        </w:rPr>
        <w:t>[2]</w:t>
      </w:r>
      <w:r w:rsidRPr="003A6212">
        <w:rPr>
          <w:rFonts w:ascii="Times New Roman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  </w:t>
      </w:r>
      <w:r w:rsidRPr="003A6212">
        <w:rPr>
          <w:rFonts w:ascii="Times New Roman" w:hAnsi="Times New Roman" w:hint="eastAsia"/>
          <w:szCs w:val="24"/>
        </w:rPr>
        <w:t>作者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篇名</w:t>
      </w:r>
      <w:r w:rsidRPr="003A6212">
        <w:rPr>
          <w:rFonts w:ascii="Times New Roman" w:hAnsi="Times New Roman" w:hint="eastAsia"/>
          <w:szCs w:val="24"/>
        </w:rPr>
        <w:t>.[</w:t>
      </w:r>
      <w:r w:rsidRPr="003A6212">
        <w:rPr>
          <w:rFonts w:ascii="Times New Roman" w:hAnsi="Times New Roman" w:hint="eastAsia"/>
          <w:szCs w:val="24"/>
        </w:rPr>
        <w:t>博士</w:t>
      </w:r>
      <w:r w:rsidRPr="003A6212">
        <w:rPr>
          <w:rFonts w:ascii="Times New Roman" w:hAnsi="Times New Roman" w:hint="eastAsia"/>
          <w:szCs w:val="24"/>
        </w:rPr>
        <w:t>/</w:t>
      </w:r>
      <w:r w:rsidRPr="003A6212">
        <w:rPr>
          <w:rFonts w:ascii="Times New Roman" w:hAnsi="Times New Roman" w:hint="eastAsia"/>
          <w:szCs w:val="24"/>
        </w:rPr>
        <w:t>硕士学位论文</w:t>
      </w:r>
      <w:r w:rsidRPr="003A6212">
        <w:rPr>
          <w:rFonts w:ascii="Times New Roman" w:hAnsi="Times New Roman" w:hint="eastAsia"/>
          <w:szCs w:val="24"/>
        </w:rPr>
        <w:t xml:space="preserve">]. </w:t>
      </w:r>
      <w:r w:rsidRPr="003A6212">
        <w:rPr>
          <w:rFonts w:ascii="Times New Roman" w:hAnsi="Times New Roman" w:hint="eastAsia"/>
          <w:szCs w:val="24"/>
        </w:rPr>
        <w:t>出版地：出版单位，出版年：</w:t>
      </w:r>
      <w:r w:rsidRPr="003A6212">
        <w:rPr>
          <w:rFonts w:ascii="Times New Roman" w:hAnsi="Times New Roman" w:hint="eastAsia"/>
          <w:szCs w:val="24"/>
        </w:rPr>
        <w:t xml:space="preserve"> </w:t>
      </w:r>
      <w:r w:rsidRPr="003A6212">
        <w:rPr>
          <w:rFonts w:ascii="Times New Roman" w:hAnsi="Times New Roman" w:hint="eastAsia"/>
          <w:szCs w:val="24"/>
        </w:rPr>
        <w:t>起始页</w:t>
      </w:r>
      <w:r w:rsidRPr="003A6212">
        <w:rPr>
          <w:rFonts w:ascii="Times New Roman" w:hAnsi="Times New Roman" w:hint="eastAsia"/>
          <w:szCs w:val="24"/>
        </w:rPr>
        <w:t>-</w:t>
      </w:r>
      <w:r w:rsidRPr="003A6212">
        <w:rPr>
          <w:rFonts w:ascii="Times New Roman" w:hAnsi="Times New Roman" w:hint="eastAsia"/>
          <w:szCs w:val="24"/>
        </w:rPr>
        <w:t>终止页</w:t>
      </w:r>
      <w:r w:rsidRPr="003A6212">
        <w:rPr>
          <w:rFonts w:ascii="Times New Roman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（</w:t>
      </w:r>
      <w:r w:rsidRPr="003A6212">
        <w:rPr>
          <w:rFonts w:ascii="Times New Roman" w:hAnsi="Times New Roman" w:hint="eastAsia"/>
          <w:szCs w:val="24"/>
        </w:rPr>
        <w:t>3</w:t>
      </w:r>
      <w:r w:rsidRPr="003A6212">
        <w:rPr>
          <w:rFonts w:ascii="Times New Roman" w:hAnsi="Times New Roman" w:hint="eastAsia"/>
          <w:szCs w:val="24"/>
        </w:rPr>
        <w:t>）图书著录法</w:t>
      </w:r>
      <w:r w:rsidRPr="003A6212">
        <w:rPr>
          <w:rFonts w:ascii="Times New Roman" w:hAnsi="Times New Roman" w:hint="eastAsia"/>
          <w:szCs w:val="24"/>
          <w:vertAlign w:val="superscript"/>
        </w:rPr>
        <w:t>[3]</w:t>
      </w:r>
      <w:r w:rsidRPr="003A6212">
        <w:rPr>
          <w:rFonts w:ascii="Times New Roman" w:hAnsi="Times New Roman" w:hint="eastAsia"/>
          <w:szCs w:val="24"/>
        </w:rPr>
        <w:t xml:space="preserve">  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  </w:t>
      </w:r>
      <w:r w:rsidRPr="003A6212">
        <w:rPr>
          <w:rFonts w:ascii="Times New Roman" w:hAnsi="Times New Roman" w:hint="eastAsia"/>
          <w:szCs w:val="24"/>
        </w:rPr>
        <w:t>作者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书名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译者，译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版次（第</w:t>
      </w:r>
      <w:r w:rsidRPr="003A6212">
        <w:rPr>
          <w:rFonts w:ascii="Times New Roman" w:hAnsi="Times New Roman" w:hint="eastAsia"/>
          <w:szCs w:val="24"/>
        </w:rPr>
        <w:t>1</w:t>
      </w:r>
      <w:r w:rsidRPr="003A6212">
        <w:rPr>
          <w:rFonts w:ascii="Times New Roman" w:hAnsi="Times New Roman" w:hint="eastAsia"/>
          <w:szCs w:val="24"/>
        </w:rPr>
        <w:t>版不标注）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出版地</w:t>
      </w:r>
      <w:r w:rsidRPr="003A6212">
        <w:rPr>
          <w:rFonts w:ascii="Times New Roman" w:hAnsi="Times New Roman" w:hint="eastAsia"/>
          <w:szCs w:val="24"/>
        </w:rPr>
        <w:t xml:space="preserve">: </w:t>
      </w:r>
      <w:r w:rsidRPr="003A6212">
        <w:rPr>
          <w:rFonts w:ascii="Times New Roman" w:hAnsi="Times New Roman" w:hint="eastAsia"/>
          <w:szCs w:val="24"/>
        </w:rPr>
        <w:t>出版者</w:t>
      </w:r>
      <w:r w:rsidRPr="003A6212">
        <w:rPr>
          <w:rFonts w:ascii="Times New Roman" w:hAnsi="Times New Roman" w:hint="eastAsia"/>
          <w:szCs w:val="24"/>
        </w:rPr>
        <w:t xml:space="preserve">, </w:t>
      </w:r>
      <w:r w:rsidRPr="003A6212">
        <w:rPr>
          <w:rFonts w:ascii="Times New Roman" w:hAnsi="Times New Roman" w:hint="eastAsia"/>
          <w:szCs w:val="24"/>
        </w:rPr>
        <w:t>出版年</w:t>
      </w:r>
      <w:r w:rsidRPr="003A6212">
        <w:rPr>
          <w:rFonts w:ascii="Times New Roman" w:hAnsi="Times New Roman" w:hint="eastAsia"/>
          <w:szCs w:val="24"/>
        </w:rPr>
        <w:t xml:space="preserve">: </w:t>
      </w:r>
      <w:r w:rsidRPr="003A6212">
        <w:rPr>
          <w:rFonts w:ascii="Times New Roman" w:hAnsi="Times New Roman" w:hint="eastAsia"/>
          <w:szCs w:val="24"/>
        </w:rPr>
        <w:t>起始页</w:t>
      </w:r>
      <w:r w:rsidRPr="003A6212">
        <w:rPr>
          <w:rFonts w:ascii="Times New Roman" w:hAnsi="Times New Roman" w:hint="eastAsia"/>
          <w:szCs w:val="24"/>
        </w:rPr>
        <w:t>-</w:t>
      </w:r>
      <w:r w:rsidRPr="003A6212">
        <w:rPr>
          <w:rFonts w:ascii="Times New Roman" w:hAnsi="Times New Roman" w:hint="eastAsia"/>
          <w:szCs w:val="24"/>
        </w:rPr>
        <w:t>终止页</w:t>
      </w:r>
      <w:r w:rsidRPr="003A6212">
        <w:rPr>
          <w:rFonts w:ascii="Times New Roman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numPr>
          <w:ilvl w:val="0"/>
          <w:numId w:val="2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专著中析出的文献</w:t>
      </w:r>
      <w:r w:rsidRPr="003A6212">
        <w:rPr>
          <w:rFonts w:ascii="Times New Roman" w:hAnsi="Times New Roman" w:hint="eastAsia"/>
          <w:szCs w:val="24"/>
          <w:vertAlign w:val="superscript"/>
        </w:rPr>
        <w:t>[4]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 </w:t>
      </w:r>
      <w:r w:rsidRPr="003A6212">
        <w:rPr>
          <w:rFonts w:ascii="Times New Roman" w:hAnsi="Times New Roman" w:hint="eastAsia"/>
          <w:szCs w:val="24"/>
        </w:rPr>
        <w:t>作者姓名</w:t>
      </w:r>
      <w:r w:rsidRPr="003A6212">
        <w:rPr>
          <w:rFonts w:ascii="Times New Roman" w:hAnsi="Times New Roman" w:hint="eastAsia"/>
          <w:szCs w:val="24"/>
        </w:rPr>
        <w:t>.</w:t>
      </w:r>
      <w:r w:rsidRPr="003A6212">
        <w:rPr>
          <w:rFonts w:ascii="Times New Roman" w:hAnsi="Times New Roman" w:hint="eastAsia"/>
          <w:szCs w:val="24"/>
        </w:rPr>
        <w:t>题（篇）名</w:t>
      </w:r>
      <w:r w:rsidRPr="003A6212">
        <w:rPr>
          <w:rFonts w:ascii="Times New Roman" w:hAnsi="Times New Roman" w:hint="eastAsia"/>
          <w:szCs w:val="24"/>
        </w:rPr>
        <w:t>.</w:t>
      </w:r>
      <w:r w:rsidRPr="003A6212">
        <w:rPr>
          <w:rFonts w:ascii="Times New Roman" w:hAnsi="Times New Roman" w:hint="eastAsia"/>
          <w:szCs w:val="24"/>
        </w:rPr>
        <w:t>见（</w:t>
      </w:r>
      <w:r w:rsidRPr="003A6212">
        <w:rPr>
          <w:rFonts w:ascii="Times New Roman" w:hAnsi="Times New Roman" w:hint="eastAsia"/>
          <w:szCs w:val="24"/>
        </w:rPr>
        <w:t>In</w:t>
      </w:r>
      <w:r w:rsidRPr="003A6212">
        <w:rPr>
          <w:rFonts w:ascii="Times New Roman" w:hAnsi="Times New Roman" w:hint="eastAsia"/>
          <w:szCs w:val="24"/>
        </w:rPr>
        <w:t>）：书的编者（编者</w:t>
      </w:r>
      <w:proofErr w:type="spellStart"/>
      <w:r w:rsidRPr="003A6212">
        <w:rPr>
          <w:rFonts w:ascii="Times New Roman" w:hAnsi="Times New Roman" w:hint="eastAsia"/>
          <w:szCs w:val="24"/>
        </w:rPr>
        <w:t>ed</w:t>
      </w:r>
      <w:proofErr w:type="spellEnd"/>
      <w:r w:rsidRPr="003A6212">
        <w:rPr>
          <w:rFonts w:ascii="Times New Roman" w:hAnsi="Times New Roman" w:hint="eastAsia"/>
          <w:szCs w:val="24"/>
        </w:rPr>
        <w:t>，多编者</w:t>
      </w:r>
      <w:proofErr w:type="spellStart"/>
      <w:r w:rsidRPr="003A6212">
        <w:rPr>
          <w:rFonts w:ascii="Times New Roman" w:hAnsi="Times New Roman" w:hint="eastAsia"/>
          <w:szCs w:val="24"/>
        </w:rPr>
        <w:t>eds</w:t>
      </w:r>
      <w:proofErr w:type="spellEnd"/>
      <w:r w:rsidRPr="003A6212">
        <w:rPr>
          <w:rFonts w:ascii="Times New Roman" w:hAnsi="Times New Roman" w:hint="eastAsia"/>
          <w:szCs w:val="24"/>
        </w:rPr>
        <w:t>）</w:t>
      </w:r>
      <w:r w:rsidRPr="003A6212">
        <w:rPr>
          <w:rFonts w:ascii="Times New Roman" w:hAnsi="Times New Roman" w:hint="eastAsia"/>
          <w:szCs w:val="24"/>
        </w:rPr>
        <w:t>.</w:t>
      </w:r>
      <w:r w:rsidRPr="003A6212">
        <w:rPr>
          <w:rFonts w:ascii="Times New Roman" w:hAnsi="Times New Roman" w:hint="eastAsia"/>
          <w:szCs w:val="24"/>
        </w:rPr>
        <w:t>书名</w:t>
      </w:r>
      <w:r w:rsidRPr="003A6212">
        <w:rPr>
          <w:rFonts w:ascii="Times New Roman" w:hAnsi="Times New Roman" w:hint="eastAsia"/>
          <w:szCs w:val="24"/>
        </w:rPr>
        <w:t>.</w:t>
      </w:r>
      <w:r w:rsidRPr="003A6212">
        <w:rPr>
          <w:rFonts w:ascii="Times New Roman" w:hAnsi="Times New Roman" w:hint="eastAsia"/>
          <w:szCs w:val="24"/>
        </w:rPr>
        <w:t>出版地：出版者，年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起始页</w:t>
      </w:r>
      <w:r w:rsidRPr="003A6212">
        <w:rPr>
          <w:rFonts w:ascii="Times New Roman" w:hAnsi="Times New Roman" w:hint="eastAsia"/>
          <w:szCs w:val="24"/>
        </w:rPr>
        <w:t>-</w:t>
      </w:r>
      <w:r w:rsidRPr="003A6212">
        <w:rPr>
          <w:rFonts w:ascii="Times New Roman" w:hAnsi="Times New Roman" w:hint="eastAsia"/>
          <w:szCs w:val="24"/>
        </w:rPr>
        <w:t>终止页</w:t>
      </w:r>
      <w:r w:rsidRPr="003A6212">
        <w:rPr>
          <w:rFonts w:ascii="Times New Roman" w:hAnsi="Times New Roman" w:hint="eastAsia"/>
          <w:szCs w:val="24"/>
        </w:rPr>
        <w:t xml:space="preserve">  </w:t>
      </w:r>
    </w:p>
    <w:p w:rsidR="003A6212" w:rsidRPr="003A6212" w:rsidRDefault="003A6212" w:rsidP="003A6212">
      <w:pPr>
        <w:numPr>
          <w:ilvl w:val="0"/>
          <w:numId w:val="2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会议文献</w:t>
      </w:r>
      <w:r w:rsidRPr="003A6212">
        <w:rPr>
          <w:rFonts w:ascii="Times New Roman" w:hAnsi="Times New Roman" w:hint="eastAsia"/>
          <w:szCs w:val="24"/>
          <w:vertAlign w:val="superscript"/>
        </w:rPr>
        <w:t>[5]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 </w:t>
      </w:r>
      <w:r w:rsidRPr="003A6212">
        <w:rPr>
          <w:rFonts w:ascii="Times New Roman" w:hAnsi="Times New Roman" w:hint="eastAsia"/>
          <w:szCs w:val="24"/>
        </w:rPr>
        <w:t>作者姓名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题</w:t>
      </w:r>
      <w:r w:rsidRPr="003A6212">
        <w:rPr>
          <w:rFonts w:ascii="Times New Roman" w:hAnsi="Times New Roman" w:hint="eastAsia"/>
          <w:szCs w:val="24"/>
        </w:rPr>
        <w:t>(</w:t>
      </w:r>
      <w:r w:rsidRPr="003A6212">
        <w:rPr>
          <w:rFonts w:ascii="Times New Roman" w:hAnsi="Times New Roman" w:hint="eastAsia"/>
          <w:szCs w:val="24"/>
        </w:rPr>
        <w:t>篇</w:t>
      </w:r>
      <w:r w:rsidRPr="003A6212">
        <w:rPr>
          <w:rFonts w:ascii="Times New Roman" w:hAnsi="Times New Roman" w:hint="eastAsia"/>
          <w:szCs w:val="24"/>
        </w:rPr>
        <w:t>)</w:t>
      </w:r>
      <w:r w:rsidRPr="003A6212">
        <w:rPr>
          <w:rFonts w:ascii="Times New Roman" w:hAnsi="Times New Roman" w:hint="eastAsia"/>
          <w:szCs w:val="24"/>
        </w:rPr>
        <w:t>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见</w:t>
      </w:r>
      <w:r w:rsidRPr="003A6212">
        <w:rPr>
          <w:rFonts w:ascii="Times New Roman" w:hAnsi="Times New Roman" w:hint="eastAsia"/>
          <w:szCs w:val="24"/>
        </w:rPr>
        <w:t xml:space="preserve">: </w:t>
      </w:r>
      <w:r w:rsidRPr="003A6212">
        <w:rPr>
          <w:rFonts w:ascii="Times New Roman" w:hAnsi="Times New Roman" w:hint="eastAsia"/>
          <w:szCs w:val="24"/>
        </w:rPr>
        <w:t>整本文献的编者姓名</w:t>
      </w:r>
      <w:r w:rsidRPr="003A6212">
        <w:rPr>
          <w:rFonts w:ascii="Times New Roman" w:hAnsi="Times New Roman" w:hint="eastAsia"/>
          <w:szCs w:val="24"/>
        </w:rPr>
        <w:t xml:space="preserve"> ed. (</w:t>
      </w:r>
      <w:r w:rsidRPr="003A6212">
        <w:rPr>
          <w:rFonts w:ascii="Times New Roman" w:hAnsi="Times New Roman" w:hint="eastAsia"/>
          <w:szCs w:val="24"/>
        </w:rPr>
        <w:t>多编者用</w:t>
      </w:r>
      <w:r w:rsidRPr="003A6212">
        <w:rPr>
          <w:rFonts w:ascii="Times New Roman" w:hAnsi="Times New Roman" w:hint="eastAsia"/>
          <w:szCs w:val="24"/>
        </w:rPr>
        <w:t xml:space="preserve">eds.) </w:t>
      </w:r>
      <w:r w:rsidRPr="003A6212">
        <w:rPr>
          <w:rFonts w:ascii="Times New Roman" w:hAnsi="Times New Roman" w:hint="eastAsia"/>
          <w:szCs w:val="24"/>
        </w:rPr>
        <w:t>文集名，会议名，会址</w:t>
      </w:r>
      <w:r w:rsidRPr="003A6212">
        <w:rPr>
          <w:rFonts w:ascii="Times New Roman" w:hAnsi="Times New Roman" w:hint="eastAsia"/>
          <w:szCs w:val="24"/>
        </w:rPr>
        <w:t>,</w:t>
      </w:r>
      <w:r w:rsidRPr="003A6212">
        <w:rPr>
          <w:rFonts w:ascii="Times New Roman" w:hAnsi="Times New Roman" w:hint="eastAsia"/>
          <w:szCs w:val="24"/>
        </w:rPr>
        <w:t>开会年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出版地：出版者</w:t>
      </w:r>
      <w:r w:rsidRPr="003A6212">
        <w:rPr>
          <w:rFonts w:ascii="Times New Roman" w:hAnsi="Times New Roman" w:hint="eastAsia"/>
          <w:szCs w:val="24"/>
        </w:rPr>
        <w:t xml:space="preserve">, </w:t>
      </w:r>
      <w:r w:rsidRPr="003A6212">
        <w:rPr>
          <w:rFonts w:ascii="Times New Roman" w:hAnsi="Times New Roman" w:hint="eastAsia"/>
          <w:szCs w:val="24"/>
        </w:rPr>
        <w:t>出版年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页次</w:t>
      </w:r>
      <w:r w:rsidRPr="003A6212">
        <w:rPr>
          <w:rFonts w:ascii="Times New Roman" w:hAnsi="Times New Roman" w:hint="eastAsia"/>
          <w:szCs w:val="24"/>
        </w:rPr>
        <w:t xml:space="preserve">  </w:t>
      </w:r>
    </w:p>
    <w:p w:rsidR="003A6212" w:rsidRPr="003A6212" w:rsidRDefault="003A6212" w:rsidP="003A6212">
      <w:pPr>
        <w:numPr>
          <w:ilvl w:val="0"/>
          <w:numId w:val="2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lastRenderedPageBreak/>
        <w:t>文集著录法</w:t>
      </w:r>
      <w:r w:rsidRPr="003A6212">
        <w:rPr>
          <w:rFonts w:ascii="Times New Roman" w:hAnsi="Times New Roman" w:hint="eastAsia"/>
          <w:szCs w:val="24"/>
          <w:vertAlign w:val="superscript"/>
        </w:rPr>
        <w:t>[6]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  </w:t>
      </w:r>
      <w:r w:rsidRPr="003A6212">
        <w:rPr>
          <w:rFonts w:ascii="Times New Roman" w:hAnsi="Times New Roman" w:hint="eastAsia"/>
          <w:szCs w:val="24"/>
        </w:rPr>
        <w:t>作者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篇名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见</w:t>
      </w:r>
      <w:r w:rsidRPr="003A6212">
        <w:rPr>
          <w:rFonts w:ascii="Times New Roman" w:hAnsi="Times New Roman" w:hint="eastAsia"/>
          <w:szCs w:val="24"/>
        </w:rPr>
        <w:t xml:space="preserve">: </w:t>
      </w:r>
      <w:r w:rsidRPr="003A6212">
        <w:rPr>
          <w:rFonts w:ascii="Times New Roman" w:hAnsi="Times New Roman" w:hint="eastAsia"/>
          <w:szCs w:val="24"/>
        </w:rPr>
        <w:t>主编者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文集名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分册数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译者，译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出版地：出版者</w:t>
      </w:r>
      <w:r w:rsidRPr="003A6212">
        <w:rPr>
          <w:rFonts w:ascii="Times New Roman" w:hAnsi="Times New Roman" w:hint="eastAsia"/>
          <w:szCs w:val="24"/>
        </w:rPr>
        <w:t xml:space="preserve">, </w:t>
      </w:r>
      <w:r w:rsidRPr="003A6212">
        <w:rPr>
          <w:rFonts w:ascii="Times New Roman" w:hAnsi="Times New Roman" w:hint="eastAsia"/>
          <w:szCs w:val="24"/>
        </w:rPr>
        <w:t>出版年</w:t>
      </w:r>
      <w:r w:rsidRPr="003A6212">
        <w:rPr>
          <w:rFonts w:ascii="Times New Roman" w:hAnsi="Times New Roman" w:hint="eastAsia"/>
          <w:szCs w:val="24"/>
        </w:rPr>
        <w:t>.</w:t>
      </w:r>
      <w:r w:rsidRPr="003A6212">
        <w:rPr>
          <w:rFonts w:ascii="Times New Roman" w:hAnsi="Times New Roman" w:hint="eastAsia"/>
          <w:szCs w:val="24"/>
        </w:rPr>
        <w:t>起始页</w:t>
      </w:r>
      <w:r w:rsidRPr="003A6212">
        <w:rPr>
          <w:rFonts w:ascii="Times New Roman" w:hAnsi="Times New Roman" w:hint="eastAsia"/>
          <w:szCs w:val="24"/>
        </w:rPr>
        <w:t>-</w:t>
      </w:r>
      <w:r w:rsidRPr="003A6212">
        <w:rPr>
          <w:rFonts w:ascii="Times New Roman" w:hAnsi="Times New Roman" w:hint="eastAsia"/>
          <w:szCs w:val="24"/>
        </w:rPr>
        <w:t>终止页</w:t>
      </w:r>
      <w:r w:rsidRPr="003A6212">
        <w:rPr>
          <w:rFonts w:ascii="Times New Roman" w:hAnsi="Times New Roman" w:hint="eastAsia"/>
          <w:szCs w:val="24"/>
        </w:rPr>
        <w:t xml:space="preserve"> (</w:t>
      </w:r>
      <w:r w:rsidRPr="003A6212">
        <w:rPr>
          <w:rFonts w:ascii="Times New Roman" w:hAnsi="Times New Roman" w:hint="eastAsia"/>
          <w:szCs w:val="24"/>
        </w:rPr>
        <w:t>英文文集</w:t>
      </w:r>
      <w:proofErr w:type="gramStart"/>
      <w:r w:rsidRPr="003A6212">
        <w:rPr>
          <w:rFonts w:ascii="Times New Roman" w:hAnsi="Times New Roman" w:hint="eastAsia"/>
          <w:szCs w:val="24"/>
        </w:rPr>
        <w:t>名所有</w:t>
      </w:r>
      <w:proofErr w:type="gramEnd"/>
      <w:r w:rsidRPr="003A6212">
        <w:rPr>
          <w:rFonts w:ascii="Times New Roman" w:hAnsi="Times New Roman" w:hint="eastAsia"/>
          <w:szCs w:val="24"/>
        </w:rPr>
        <w:t>实词首字母大写</w:t>
      </w:r>
      <w:r w:rsidRPr="003A6212">
        <w:rPr>
          <w:rFonts w:ascii="Times New Roman" w:hAnsi="Times New Roman" w:hint="eastAsia"/>
          <w:szCs w:val="24"/>
        </w:rPr>
        <w:t xml:space="preserve">)  </w:t>
      </w:r>
    </w:p>
    <w:p w:rsidR="003A6212" w:rsidRPr="003A6212" w:rsidRDefault="003A6212" w:rsidP="003A6212">
      <w:pPr>
        <w:numPr>
          <w:ilvl w:val="0"/>
          <w:numId w:val="2"/>
        </w:numPr>
        <w:ind w:firstLine="435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网络文献著录法</w:t>
      </w:r>
      <w:r w:rsidRPr="003A6212">
        <w:rPr>
          <w:rFonts w:ascii="Times New Roman" w:hAnsi="Times New Roman" w:hint="eastAsia"/>
          <w:szCs w:val="24"/>
          <w:vertAlign w:val="superscript"/>
        </w:rPr>
        <w:t>[7]</w:t>
      </w:r>
      <w:r w:rsidRPr="003A6212">
        <w:rPr>
          <w:rFonts w:ascii="Times New Roman" w:hAnsi="Times New Roman" w:hint="eastAsia"/>
          <w:szCs w:val="24"/>
        </w:rPr>
        <w:t xml:space="preserve"> 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序号</w:t>
      </w:r>
      <w:r w:rsidRPr="003A6212">
        <w:rPr>
          <w:rFonts w:ascii="Times New Roman" w:hAnsi="Times New Roman" w:hint="eastAsia"/>
          <w:szCs w:val="24"/>
        </w:rPr>
        <w:t xml:space="preserve">  </w:t>
      </w:r>
      <w:r w:rsidRPr="003A6212">
        <w:rPr>
          <w:rFonts w:ascii="Times New Roman" w:hAnsi="Times New Roman" w:hint="eastAsia"/>
          <w:szCs w:val="24"/>
        </w:rPr>
        <w:t>作者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篇名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网址</w:t>
      </w:r>
      <w:r w:rsidRPr="003A6212">
        <w:rPr>
          <w:rFonts w:ascii="Times New Roman" w:hAnsi="Times New Roman" w:hint="eastAsia"/>
          <w:szCs w:val="24"/>
        </w:rPr>
        <w:t xml:space="preserve">. </w:t>
      </w:r>
      <w:r w:rsidRPr="003A6212">
        <w:rPr>
          <w:rFonts w:ascii="Times New Roman" w:hAnsi="Times New Roman" w:hint="eastAsia"/>
          <w:szCs w:val="24"/>
        </w:rPr>
        <w:t>出版时间</w:t>
      </w:r>
      <w:r w:rsidRPr="003A6212">
        <w:rPr>
          <w:rFonts w:ascii="Times New Roman" w:hAnsi="Times New Roman" w:hint="eastAsia"/>
          <w:szCs w:val="24"/>
        </w:rPr>
        <w:t xml:space="preserve">  </w:t>
      </w:r>
    </w:p>
    <w:p w:rsidR="003A6212" w:rsidRPr="003A6212" w:rsidRDefault="003A6212" w:rsidP="003A6212">
      <w:pPr>
        <w:spacing w:beforeLines="50" w:before="156" w:afterLines="50" w:after="156"/>
        <w:rPr>
          <w:rFonts w:ascii="Times New Roman" w:eastAsia="黑体" w:hAnsi="Times New Roman"/>
          <w:b/>
          <w:sz w:val="24"/>
          <w:szCs w:val="24"/>
        </w:rPr>
      </w:pPr>
      <w:r w:rsidRPr="003A6212">
        <w:rPr>
          <w:rFonts w:ascii="Times New Roman" w:eastAsia="黑体" w:hAnsi="Times New Roman" w:hint="eastAsia"/>
          <w:b/>
          <w:sz w:val="24"/>
          <w:szCs w:val="24"/>
        </w:rPr>
        <w:t xml:space="preserve">2  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>结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 xml:space="preserve">  </w:t>
      </w:r>
      <w:r w:rsidRPr="003A6212">
        <w:rPr>
          <w:rFonts w:ascii="Times New Roman" w:eastAsia="黑体" w:hAnsi="Times New Roman" w:hint="eastAsia"/>
          <w:b/>
          <w:sz w:val="24"/>
          <w:szCs w:val="24"/>
        </w:rPr>
        <w:t>论</w:t>
      </w:r>
    </w:p>
    <w:p w:rsidR="003A6212" w:rsidRPr="003A6212" w:rsidRDefault="003A6212" w:rsidP="003A6212">
      <w:pPr>
        <w:spacing w:after="120"/>
        <w:ind w:leftChars="200" w:left="420" w:firstLineChars="200" w:firstLine="420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希望作者尽量满足排版格式要求。大会收到全文后，将不会再对全文进行编辑排版。</w:t>
      </w:r>
    </w:p>
    <w:p w:rsidR="003A6212" w:rsidRPr="003A6212" w:rsidRDefault="003A6212" w:rsidP="003A6212">
      <w:pPr>
        <w:spacing w:beforeLines="50" w:before="156" w:afterLines="50" w:after="156"/>
        <w:jc w:val="center"/>
        <w:rPr>
          <w:rFonts w:ascii="Times New Roman" w:eastAsia="黑体" w:hAnsi="Times New Roman"/>
          <w:b/>
          <w:szCs w:val="24"/>
        </w:rPr>
      </w:pPr>
      <w:r w:rsidRPr="003A6212">
        <w:rPr>
          <w:rFonts w:ascii="Times New Roman" w:eastAsia="黑体" w:hAnsi="Times New Roman" w:hint="eastAsia"/>
          <w:b/>
          <w:szCs w:val="24"/>
        </w:rPr>
        <w:t>参考文献</w:t>
      </w:r>
    </w:p>
    <w:p w:rsidR="003A6212" w:rsidRPr="003A6212" w:rsidRDefault="003A6212" w:rsidP="003A6212">
      <w:pPr>
        <w:rPr>
          <w:rFonts w:ascii="Times New Roman" w:hAnsi="Times New Roman"/>
          <w:sz w:val="15"/>
          <w:szCs w:val="18"/>
        </w:rPr>
      </w:pPr>
      <w:r w:rsidRPr="003A6212">
        <w:rPr>
          <w:rFonts w:ascii="Times New Roman" w:hAnsi="Times New Roman" w:hint="eastAsia"/>
          <w:sz w:val="15"/>
          <w:szCs w:val="16"/>
        </w:rPr>
        <w:t xml:space="preserve">1 </w:t>
      </w:r>
      <w:proofErr w:type="gramStart"/>
      <w:r w:rsidRPr="003A6212">
        <w:rPr>
          <w:rFonts w:ascii="Times New Roman" w:hAnsi="Times New Roman" w:hint="eastAsia"/>
          <w:sz w:val="15"/>
          <w:szCs w:val="16"/>
        </w:rPr>
        <w:t>康艳梅</w:t>
      </w:r>
      <w:proofErr w:type="gramEnd"/>
      <w:r w:rsidRPr="003A6212">
        <w:rPr>
          <w:rFonts w:ascii="Times New Roman" w:hAnsi="Times New Roman" w:hint="eastAsia"/>
          <w:sz w:val="15"/>
          <w:szCs w:val="16"/>
        </w:rPr>
        <w:t>，徐健学，谢勇</w:t>
      </w:r>
      <w:r w:rsidRPr="003A6212">
        <w:rPr>
          <w:rFonts w:ascii="Times New Roman" w:hAnsi="Times New Roman" w:hint="eastAsia"/>
          <w:sz w:val="15"/>
          <w:szCs w:val="16"/>
        </w:rPr>
        <w:t xml:space="preserve">. </w:t>
      </w:r>
      <w:proofErr w:type="gramStart"/>
      <w:r w:rsidRPr="003A6212">
        <w:rPr>
          <w:rFonts w:ascii="Times New Roman" w:hAnsi="Times New Roman" w:hint="eastAsia"/>
          <w:sz w:val="15"/>
          <w:szCs w:val="16"/>
        </w:rPr>
        <w:t>双稳杜芬振</w:t>
      </w:r>
      <w:proofErr w:type="gramEnd"/>
      <w:r w:rsidRPr="003A6212">
        <w:rPr>
          <w:rFonts w:ascii="Times New Roman" w:hAnsi="Times New Roman" w:hint="eastAsia"/>
          <w:sz w:val="15"/>
          <w:szCs w:val="16"/>
        </w:rPr>
        <w:t>子的随机共振及其动力学机制</w:t>
      </w:r>
      <w:r w:rsidRPr="003A6212">
        <w:rPr>
          <w:rFonts w:ascii="Times New Roman" w:hAnsi="Times New Roman" w:hint="eastAsia"/>
          <w:sz w:val="15"/>
          <w:szCs w:val="16"/>
        </w:rPr>
        <w:t xml:space="preserve">. </w:t>
      </w:r>
      <w:r w:rsidRPr="003A6212">
        <w:rPr>
          <w:rFonts w:ascii="Times New Roman" w:hAnsi="Times New Roman" w:hint="eastAsia"/>
          <w:sz w:val="15"/>
          <w:szCs w:val="16"/>
        </w:rPr>
        <w:t>力学学报，</w:t>
      </w:r>
      <w:r w:rsidRPr="003A6212">
        <w:rPr>
          <w:rFonts w:ascii="Times New Roman" w:hAnsi="Times New Roman" w:hint="eastAsia"/>
          <w:sz w:val="15"/>
          <w:szCs w:val="16"/>
        </w:rPr>
        <w:t>2004</w:t>
      </w:r>
      <w:r w:rsidRPr="003A6212">
        <w:rPr>
          <w:rFonts w:ascii="Times New Roman" w:hAnsi="Times New Roman" w:hint="eastAsia"/>
          <w:sz w:val="15"/>
          <w:szCs w:val="16"/>
        </w:rPr>
        <w:t>，</w:t>
      </w:r>
      <w:r w:rsidRPr="003A6212">
        <w:rPr>
          <w:rFonts w:ascii="Times New Roman" w:hAnsi="Times New Roman" w:hint="eastAsia"/>
          <w:sz w:val="15"/>
          <w:szCs w:val="16"/>
        </w:rPr>
        <w:t>36</w:t>
      </w:r>
      <w:r w:rsidRPr="003A6212">
        <w:rPr>
          <w:rFonts w:ascii="Times New Roman" w:hAnsi="Times New Roman" w:hint="eastAsia"/>
          <w:sz w:val="15"/>
          <w:szCs w:val="16"/>
        </w:rPr>
        <w:t>（</w:t>
      </w:r>
      <w:r w:rsidRPr="003A6212">
        <w:rPr>
          <w:rFonts w:ascii="Times New Roman" w:hAnsi="Times New Roman" w:hint="eastAsia"/>
          <w:sz w:val="15"/>
          <w:szCs w:val="16"/>
        </w:rPr>
        <w:t>2</w:t>
      </w:r>
      <w:r w:rsidRPr="003A6212">
        <w:rPr>
          <w:rFonts w:ascii="Times New Roman" w:hAnsi="Times New Roman" w:hint="eastAsia"/>
          <w:sz w:val="15"/>
          <w:szCs w:val="16"/>
        </w:rPr>
        <w:t>）：</w:t>
      </w:r>
      <w:r w:rsidRPr="003A6212">
        <w:rPr>
          <w:rFonts w:ascii="Times New Roman" w:hAnsi="Times New Roman" w:hint="eastAsia"/>
          <w:sz w:val="15"/>
          <w:szCs w:val="16"/>
        </w:rPr>
        <w:t>247-253</w:t>
      </w:r>
      <w:r w:rsidRPr="003A6212">
        <w:rPr>
          <w:rFonts w:ascii="Times New Roman" w:hAnsi="Times New Roman" w:hint="eastAsia"/>
          <w:sz w:val="15"/>
          <w:szCs w:val="16"/>
        </w:rPr>
        <w:t>（</w:t>
      </w:r>
      <w:r w:rsidRPr="003A6212">
        <w:rPr>
          <w:rFonts w:ascii="Times New Roman" w:hAnsi="Times New Roman" w:hint="eastAsia"/>
          <w:sz w:val="15"/>
          <w:szCs w:val="16"/>
        </w:rPr>
        <w:t xml:space="preserve">Kang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Yanmei,Xu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Jianxue,Xie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Yong.Stochastic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resonance in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bistable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Duffing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oscillators and its dynamical mechanisms.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Acta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Mechanica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 xml:space="preserve"> Sinica,2004</w:t>
      </w:r>
      <w:r w:rsidRPr="003A6212">
        <w:rPr>
          <w:rFonts w:ascii="Times New Roman" w:hAnsi="Times New Roman" w:hint="eastAsia"/>
          <w:sz w:val="15"/>
          <w:szCs w:val="16"/>
        </w:rPr>
        <w:t>，</w:t>
      </w:r>
      <w:r w:rsidRPr="003A6212">
        <w:rPr>
          <w:rFonts w:ascii="Times New Roman" w:hAnsi="Times New Roman" w:hint="eastAsia"/>
          <w:sz w:val="15"/>
          <w:szCs w:val="16"/>
        </w:rPr>
        <w:t>36</w:t>
      </w:r>
      <w:r w:rsidRPr="003A6212">
        <w:rPr>
          <w:rFonts w:ascii="Times New Roman" w:hAnsi="Times New Roman" w:hint="eastAsia"/>
          <w:sz w:val="15"/>
          <w:szCs w:val="16"/>
        </w:rPr>
        <w:t>（</w:t>
      </w:r>
      <w:r w:rsidRPr="003A6212">
        <w:rPr>
          <w:rFonts w:ascii="Times New Roman" w:hAnsi="Times New Roman" w:hint="eastAsia"/>
          <w:sz w:val="15"/>
          <w:szCs w:val="16"/>
        </w:rPr>
        <w:t>2</w:t>
      </w:r>
      <w:r w:rsidRPr="003A6212">
        <w:rPr>
          <w:rFonts w:ascii="Times New Roman" w:hAnsi="Times New Roman" w:hint="eastAsia"/>
          <w:sz w:val="15"/>
          <w:szCs w:val="16"/>
        </w:rPr>
        <w:t>）：</w:t>
      </w:r>
      <w:r w:rsidRPr="003A6212">
        <w:rPr>
          <w:rFonts w:ascii="Times New Roman" w:hAnsi="Times New Roman" w:hint="eastAsia"/>
          <w:sz w:val="15"/>
          <w:szCs w:val="16"/>
        </w:rPr>
        <w:t>247-253</w:t>
      </w:r>
      <w:r w:rsidRPr="003A6212">
        <w:rPr>
          <w:rFonts w:ascii="Times New Roman" w:hAnsi="Times New Roman" w:hint="eastAsia"/>
          <w:sz w:val="15"/>
          <w:szCs w:val="16"/>
        </w:rPr>
        <w:t>（</w:t>
      </w:r>
      <w:r w:rsidRPr="003A6212">
        <w:rPr>
          <w:rFonts w:ascii="Times New Roman" w:hAnsi="Times New Roman" w:hint="eastAsia"/>
          <w:sz w:val="15"/>
          <w:szCs w:val="16"/>
        </w:rPr>
        <w:t xml:space="preserve">in </w:t>
      </w:r>
      <w:proofErr w:type="spellStart"/>
      <w:r w:rsidRPr="003A6212">
        <w:rPr>
          <w:rFonts w:ascii="Times New Roman" w:hAnsi="Times New Roman" w:hint="eastAsia"/>
          <w:sz w:val="15"/>
          <w:szCs w:val="16"/>
        </w:rPr>
        <w:t>Chiniese</w:t>
      </w:r>
      <w:proofErr w:type="spellEnd"/>
      <w:r w:rsidRPr="003A6212">
        <w:rPr>
          <w:rFonts w:ascii="Times New Roman" w:hAnsi="Times New Roman" w:hint="eastAsia"/>
          <w:sz w:val="15"/>
          <w:szCs w:val="16"/>
        </w:rPr>
        <w:t>））</w:t>
      </w:r>
    </w:p>
    <w:p w:rsidR="003A6212" w:rsidRPr="003A6212" w:rsidRDefault="003A6212" w:rsidP="003A6212">
      <w:pPr>
        <w:rPr>
          <w:rFonts w:ascii="Times New Roman" w:hAnsi="Times New Roman"/>
          <w:sz w:val="18"/>
          <w:szCs w:val="24"/>
        </w:rPr>
      </w:pPr>
      <w:r w:rsidRPr="003A6212">
        <w:rPr>
          <w:rFonts w:ascii="Times New Roman" w:hAnsi="Times New Roman" w:hint="eastAsia"/>
          <w:sz w:val="15"/>
          <w:szCs w:val="24"/>
        </w:rPr>
        <w:t xml:space="preserve">2 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王淑平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>.</w:t>
      </w:r>
      <w:r w:rsidRPr="003A6212">
        <w:rPr>
          <w:rFonts w:ascii="Times New Roman" w:hAnsi="Times New Roman" w:hint="eastAsia"/>
          <w:sz w:val="15"/>
          <w:szCs w:val="24"/>
        </w:rPr>
        <w:t>沿岸流的研究</w:t>
      </w:r>
      <w:r w:rsidRPr="003A6212">
        <w:rPr>
          <w:rFonts w:ascii="Times New Roman" w:hAnsi="Times New Roman" w:hint="eastAsia"/>
          <w:sz w:val="15"/>
          <w:szCs w:val="24"/>
        </w:rPr>
        <w:t>.[</w:t>
      </w:r>
      <w:r w:rsidRPr="003A6212">
        <w:rPr>
          <w:rFonts w:ascii="Times New Roman" w:hAnsi="Times New Roman" w:hint="eastAsia"/>
          <w:sz w:val="15"/>
          <w:szCs w:val="24"/>
        </w:rPr>
        <w:t>博士论文</w:t>
      </w:r>
      <w:r w:rsidRPr="003A6212">
        <w:rPr>
          <w:rFonts w:ascii="Times New Roman" w:hAnsi="Times New Roman" w:hint="eastAsia"/>
          <w:sz w:val="15"/>
          <w:szCs w:val="24"/>
        </w:rPr>
        <w:t>].</w:t>
      </w:r>
      <w:r w:rsidRPr="003A6212">
        <w:rPr>
          <w:rFonts w:ascii="Times New Roman" w:hAnsi="Times New Roman" w:hint="eastAsia"/>
          <w:sz w:val="15"/>
          <w:szCs w:val="24"/>
        </w:rPr>
        <w:t>大连：大连理工大学，</w:t>
      </w:r>
      <w:r w:rsidRPr="003A6212">
        <w:rPr>
          <w:rFonts w:ascii="Times New Roman" w:hAnsi="Times New Roman" w:hint="eastAsia"/>
          <w:sz w:val="15"/>
          <w:szCs w:val="24"/>
        </w:rPr>
        <w:t>2001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 xml:space="preserve">Wang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Shuping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. Study of the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longshore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currents.[PhD Thesis].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Dalian:Dalian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University of Technology,2001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>in Chinese</w:t>
      </w:r>
      <w:r w:rsidRPr="003A6212">
        <w:rPr>
          <w:rFonts w:ascii="Times New Roman" w:hAnsi="Times New Roman" w:hint="eastAsia"/>
          <w:sz w:val="15"/>
          <w:szCs w:val="24"/>
        </w:rPr>
        <w:t>））</w:t>
      </w:r>
    </w:p>
    <w:p w:rsidR="003A6212" w:rsidRPr="003A6212" w:rsidRDefault="003A6212" w:rsidP="003A6212">
      <w:pPr>
        <w:rPr>
          <w:rFonts w:ascii="Times New Roman" w:hAnsi="Times New Roman"/>
          <w:b/>
          <w:sz w:val="15"/>
          <w:szCs w:val="24"/>
        </w:rPr>
      </w:pPr>
      <w:r w:rsidRPr="003A6212">
        <w:rPr>
          <w:rFonts w:ascii="Times New Roman" w:hAnsi="Times New Roman" w:hint="eastAsia"/>
          <w:sz w:val="15"/>
          <w:szCs w:val="24"/>
        </w:rPr>
        <w:t xml:space="preserve">3 </w:t>
      </w:r>
      <w:r w:rsidRPr="003A6212">
        <w:rPr>
          <w:rFonts w:ascii="Times New Roman" w:hAnsi="Times New Roman" w:hint="eastAsia"/>
          <w:sz w:val="15"/>
          <w:szCs w:val="24"/>
        </w:rPr>
        <w:t>李维新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一维不定常流与冲击波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北京：国防工业出版社，</w:t>
      </w:r>
      <w:r w:rsidRPr="003A6212">
        <w:rPr>
          <w:rFonts w:ascii="Times New Roman" w:hAnsi="Times New Roman" w:hint="eastAsia"/>
          <w:sz w:val="15"/>
          <w:szCs w:val="24"/>
        </w:rPr>
        <w:t>2003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 xml:space="preserve">Li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Weixin.One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-dimensional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Nonsteady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Flow and Shock Waves. Beijing: National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Defence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Industry Press, 2003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>in Chinese</w:t>
      </w:r>
      <w:r w:rsidRPr="003A6212">
        <w:rPr>
          <w:rFonts w:ascii="Times New Roman" w:hAnsi="Times New Roman" w:hint="eastAsia"/>
          <w:sz w:val="15"/>
          <w:szCs w:val="24"/>
        </w:rPr>
        <w:t>））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 w:val="15"/>
          <w:szCs w:val="24"/>
        </w:rPr>
        <w:t xml:space="preserve">4 </w:t>
      </w:r>
      <w:r w:rsidRPr="003A6212">
        <w:rPr>
          <w:rFonts w:ascii="Times New Roman" w:hAnsi="Times New Roman" w:hint="eastAsia"/>
          <w:sz w:val="15"/>
          <w:szCs w:val="24"/>
        </w:rPr>
        <w:t>黄蕴慧．国际矿物学研究的动向．见：程裕淇编．世界地理科技发展动向．北京：地质出版社，</w:t>
      </w:r>
      <w:r w:rsidRPr="003A6212">
        <w:rPr>
          <w:rFonts w:ascii="Times New Roman" w:hAnsi="Times New Roman" w:hint="eastAsia"/>
          <w:sz w:val="15"/>
          <w:szCs w:val="24"/>
        </w:rPr>
        <w:t>1982</w:t>
      </w:r>
      <w:r w:rsidRPr="003A6212">
        <w:rPr>
          <w:rFonts w:ascii="Times New Roman" w:hAnsi="Times New Roman" w:hint="eastAsia"/>
          <w:sz w:val="15"/>
          <w:szCs w:val="24"/>
        </w:rPr>
        <w:t>．</w:t>
      </w:r>
      <w:r w:rsidRPr="003A6212">
        <w:rPr>
          <w:rFonts w:ascii="Times New Roman" w:hAnsi="Times New Roman" w:hint="eastAsia"/>
          <w:sz w:val="15"/>
          <w:szCs w:val="24"/>
        </w:rPr>
        <w:t>38-39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 xml:space="preserve">Huang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Wenhui.International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mineralogical study of trends. In: Cheng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Yuqi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ed.Scientific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and Technological Development Trend of World Geography.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Beijng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: Geological Publishing House,1982</w:t>
      </w:r>
      <w:r w:rsidRPr="003A6212">
        <w:rPr>
          <w:rFonts w:ascii="Times New Roman" w:hAnsi="Times New Roman" w:hint="eastAsia"/>
          <w:sz w:val="15"/>
          <w:szCs w:val="24"/>
        </w:rPr>
        <w:t>．</w:t>
      </w:r>
      <w:r w:rsidRPr="003A6212">
        <w:rPr>
          <w:rFonts w:ascii="Times New Roman" w:hAnsi="Times New Roman" w:hint="eastAsia"/>
          <w:sz w:val="15"/>
          <w:szCs w:val="24"/>
        </w:rPr>
        <w:t>38-39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>in Chinese</w:t>
      </w:r>
      <w:r w:rsidRPr="003A6212">
        <w:rPr>
          <w:rFonts w:ascii="Times New Roman" w:hAnsi="Times New Roman" w:hint="eastAsia"/>
          <w:sz w:val="15"/>
          <w:szCs w:val="24"/>
        </w:rPr>
        <w:t>））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 w:val="15"/>
          <w:szCs w:val="24"/>
        </w:rPr>
        <w:t xml:space="preserve">5 </w:t>
      </w:r>
      <w:r w:rsidRPr="003A6212">
        <w:rPr>
          <w:rFonts w:ascii="Times New Roman" w:hAnsi="Times New Roman" w:hint="eastAsia"/>
          <w:sz w:val="15"/>
          <w:szCs w:val="24"/>
        </w:rPr>
        <w:t>丁光宏</w:t>
      </w:r>
      <w:r w:rsidRPr="003A6212">
        <w:rPr>
          <w:rFonts w:ascii="Times New Roman" w:hAnsi="Times New Roman" w:hint="eastAsia"/>
          <w:sz w:val="15"/>
          <w:szCs w:val="24"/>
        </w:rPr>
        <w:t xml:space="preserve">, 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柳兆荣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血管位移波的理论分析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见：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杨桂通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, </w:t>
      </w:r>
      <w:r w:rsidRPr="003A6212">
        <w:rPr>
          <w:rFonts w:ascii="Times New Roman" w:hAnsi="Times New Roman" w:hint="eastAsia"/>
          <w:sz w:val="15"/>
          <w:szCs w:val="24"/>
        </w:rPr>
        <w:t>岑人经编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生物力学研究和应用，第三届全国生物力学学术会议，珠海市</w:t>
      </w:r>
      <w:r w:rsidRPr="003A6212">
        <w:rPr>
          <w:rFonts w:ascii="Times New Roman" w:hAnsi="Times New Roman" w:hint="eastAsia"/>
          <w:sz w:val="15"/>
          <w:szCs w:val="24"/>
        </w:rPr>
        <w:t>,1990</w:t>
      </w:r>
      <w:r w:rsidRPr="003A6212">
        <w:rPr>
          <w:rFonts w:ascii="Times New Roman" w:hAnsi="Times New Roman" w:hint="eastAsia"/>
          <w:sz w:val="15"/>
          <w:szCs w:val="24"/>
        </w:rPr>
        <w:t>年</w:t>
      </w:r>
      <w:r w:rsidRPr="003A6212">
        <w:rPr>
          <w:rFonts w:ascii="Times New Roman" w:hAnsi="Times New Roman" w:hint="eastAsia"/>
          <w:sz w:val="15"/>
          <w:szCs w:val="24"/>
        </w:rPr>
        <w:t>11</w:t>
      </w:r>
      <w:r w:rsidRPr="003A6212">
        <w:rPr>
          <w:rFonts w:ascii="Times New Roman" w:hAnsi="Times New Roman" w:hint="eastAsia"/>
          <w:sz w:val="15"/>
          <w:szCs w:val="24"/>
        </w:rPr>
        <w:t>月</w:t>
      </w:r>
      <w:r w:rsidRPr="003A6212">
        <w:rPr>
          <w:rFonts w:ascii="Times New Roman" w:hAnsi="Times New Roman" w:hint="eastAsia"/>
          <w:sz w:val="15"/>
          <w:szCs w:val="24"/>
        </w:rPr>
        <w:t>23-28</w:t>
      </w:r>
      <w:r w:rsidRPr="003A6212">
        <w:rPr>
          <w:rFonts w:ascii="Times New Roman" w:hAnsi="Times New Roman" w:hint="eastAsia"/>
          <w:sz w:val="15"/>
          <w:szCs w:val="24"/>
        </w:rPr>
        <w:t>日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广州</w:t>
      </w:r>
      <w:r w:rsidRPr="003A6212">
        <w:rPr>
          <w:rFonts w:ascii="Times New Roman" w:hAnsi="Times New Roman" w:hint="eastAsia"/>
          <w:sz w:val="15"/>
          <w:szCs w:val="24"/>
        </w:rPr>
        <w:t xml:space="preserve">: </w:t>
      </w:r>
      <w:r w:rsidRPr="003A6212">
        <w:rPr>
          <w:rFonts w:ascii="Times New Roman" w:hAnsi="Times New Roman" w:hint="eastAsia"/>
          <w:sz w:val="15"/>
          <w:szCs w:val="24"/>
        </w:rPr>
        <w:t>华南理工大学出版社，</w:t>
      </w:r>
      <w:r w:rsidRPr="003A6212">
        <w:rPr>
          <w:rFonts w:ascii="Times New Roman" w:hAnsi="Times New Roman" w:hint="eastAsia"/>
          <w:sz w:val="15"/>
          <w:szCs w:val="24"/>
        </w:rPr>
        <w:t>1990. 139-142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 xml:space="preserve">Ding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Guanghong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，</w:t>
      </w:r>
      <w:r w:rsidRPr="003A6212">
        <w:rPr>
          <w:rFonts w:ascii="Times New Roman" w:hAnsi="Times New Roman" w:hint="eastAsia"/>
          <w:sz w:val="15"/>
          <w:szCs w:val="24"/>
        </w:rPr>
        <w:t xml:space="preserve">Liu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Zhaorong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. Vascular displacement wave theoretical analysis. In</w:t>
      </w:r>
      <w:r w:rsidRPr="003A6212">
        <w:rPr>
          <w:rFonts w:ascii="Times New Roman" w:hAnsi="Times New Roman" w:hint="eastAsia"/>
          <w:sz w:val="15"/>
          <w:szCs w:val="24"/>
        </w:rPr>
        <w:t>：</w:t>
      </w:r>
      <w:r w:rsidRPr="003A6212">
        <w:rPr>
          <w:rFonts w:ascii="Times New Roman" w:hAnsi="Times New Roman" w:hint="eastAsia"/>
          <w:sz w:val="15"/>
          <w:szCs w:val="24"/>
        </w:rPr>
        <w:t xml:space="preserve">Yang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Guitong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，</w:t>
      </w:r>
      <w:r w:rsidRPr="003A6212">
        <w:rPr>
          <w:rFonts w:ascii="Times New Roman" w:hAnsi="Times New Roman" w:hint="eastAsia"/>
          <w:sz w:val="15"/>
          <w:szCs w:val="24"/>
        </w:rPr>
        <w:t xml:space="preserve"> Cen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Renjing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 eds.  Biomechanics  Research and Application, the Third National Conference on Biomechanics, Zhuhai,1990-11-23-28.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Gunagzhou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: South China University of Technology Press ,1990. 139-142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>in Chinese</w:t>
      </w:r>
      <w:r w:rsidRPr="003A6212">
        <w:rPr>
          <w:rFonts w:ascii="Times New Roman" w:hAnsi="Times New Roman" w:hint="eastAsia"/>
          <w:sz w:val="15"/>
          <w:szCs w:val="24"/>
        </w:rPr>
        <w:t>））</w:t>
      </w:r>
    </w:p>
    <w:p w:rsidR="003A6212" w:rsidRPr="003A6212" w:rsidRDefault="003A6212" w:rsidP="003A6212">
      <w:pPr>
        <w:rPr>
          <w:rFonts w:ascii="Times New Roman" w:hAnsi="Times New Roman"/>
          <w:szCs w:val="24"/>
        </w:rPr>
      </w:pPr>
      <w:proofErr w:type="gramStart"/>
      <w:r w:rsidRPr="003A6212">
        <w:rPr>
          <w:rFonts w:ascii="Times New Roman" w:hAnsi="Times New Roman" w:hint="eastAsia"/>
          <w:sz w:val="15"/>
          <w:szCs w:val="24"/>
        </w:rPr>
        <w:t>6 Norton JD.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 Geometries in 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collision.In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 xml:space="preserve">: J Gray. 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The Symbolic Universe.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 Oxford: Oxford University Press, 1999.128-144</w:t>
      </w:r>
      <w:r w:rsidRPr="003A6212">
        <w:rPr>
          <w:rFonts w:ascii="Times New Roman" w:hAnsi="Times New Roman" w:hint="eastAsia"/>
          <w:szCs w:val="24"/>
        </w:rPr>
        <w:t xml:space="preserve">  </w:t>
      </w:r>
    </w:p>
    <w:p w:rsidR="003A6212" w:rsidRPr="003A6212" w:rsidRDefault="003A6212" w:rsidP="003A6212">
      <w:pPr>
        <w:rPr>
          <w:rFonts w:ascii="Times New Roman" w:hAnsi="Times New Roman"/>
          <w:sz w:val="15"/>
          <w:szCs w:val="24"/>
        </w:rPr>
      </w:pPr>
      <w:r w:rsidRPr="003A6212">
        <w:rPr>
          <w:rFonts w:ascii="Times New Roman" w:hAnsi="Times New Roman" w:hint="eastAsia"/>
          <w:b/>
          <w:sz w:val="15"/>
          <w:szCs w:val="24"/>
        </w:rPr>
        <w:t xml:space="preserve">7 </w:t>
      </w:r>
      <w:r w:rsidRPr="003A6212">
        <w:rPr>
          <w:rFonts w:ascii="Times New Roman" w:hAnsi="Times New Roman" w:hint="eastAsia"/>
          <w:sz w:val="15"/>
          <w:szCs w:val="24"/>
        </w:rPr>
        <w:t>刘钝</w:t>
      </w:r>
      <w:r w:rsidRPr="003A6212">
        <w:rPr>
          <w:rFonts w:ascii="Times New Roman" w:hAnsi="Times New Roman" w:hint="eastAsia"/>
          <w:sz w:val="15"/>
          <w:szCs w:val="24"/>
        </w:rPr>
        <w:t xml:space="preserve">. </w:t>
      </w:r>
      <w:r w:rsidRPr="003A6212">
        <w:rPr>
          <w:rFonts w:ascii="Times New Roman" w:hAnsi="Times New Roman" w:hint="eastAsia"/>
          <w:sz w:val="15"/>
          <w:szCs w:val="24"/>
        </w:rPr>
        <w:t>“两种文化”的背后</w:t>
      </w:r>
      <w:r w:rsidRPr="003A6212">
        <w:rPr>
          <w:rFonts w:ascii="Times New Roman" w:hAnsi="Times New Roman" w:hint="eastAsia"/>
          <w:sz w:val="15"/>
          <w:szCs w:val="24"/>
        </w:rPr>
        <w:t>. 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http://www.ihns.ac.cn/members/liu/doc/two cultres.htm.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 2003-4-10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 xml:space="preserve">Liu Dun. </w:t>
      </w:r>
      <w:proofErr w:type="gramStart"/>
      <w:r w:rsidRPr="003A6212">
        <w:rPr>
          <w:rFonts w:ascii="Times New Roman" w:hAnsi="Times New Roman" w:hint="eastAsia"/>
          <w:sz w:val="15"/>
          <w:szCs w:val="24"/>
        </w:rPr>
        <w:t>Behind the two cultures.</w:t>
      </w:r>
      <w:proofErr w:type="gramEnd"/>
      <w:r w:rsidRPr="003A6212">
        <w:rPr>
          <w:rFonts w:ascii="Times New Roman" w:hAnsi="Times New Roman" w:hint="eastAsia"/>
          <w:sz w:val="15"/>
          <w:szCs w:val="24"/>
        </w:rPr>
        <w:t xml:space="preserve">  http://www.ihns.</w:t>
      </w:r>
    </w:p>
    <w:p w:rsidR="003A6212" w:rsidRPr="003A6212" w:rsidRDefault="003A6212" w:rsidP="003A6212">
      <w:pPr>
        <w:rPr>
          <w:rFonts w:ascii="Times New Roman" w:hAnsi="Times New Roman"/>
          <w:sz w:val="15"/>
          <w:szCs w:val="24"/>
        </w:rPr>
        <w:sectPr w:rsidR="003A6212" w:rsidRPr="003A6212" w:rsidSect="008D1101">
          <w:type w:val="continuous"/>
          <w:pgSz w:w="11906" w:h="16838"/>
          <w:pgMar w:top="1247" w:right="1106" w:bottom="1247" w:left="1106" w:header="851" w:footer="1247" w:gutter="0"/>
          <w:cols w:space="425"/>
          <w:docGrid w:type="linesAndChars" w:linePitch="312"/>
        </w:sectPr>
      </w:pPr>
      <w:r w:rsidRPr="003A6212">
        <w:rPr>
          <w:rFonts w:ascii="Times New Roman" w:hAnsi="Times New Roman" w:hint="eastAsia"/>
          <w:sz w:val="15"/>
          <w:szCs w:val="24"/>
        </w:rPr>
        <w:t>ac.cn/members/</w:t>
      </w:r>
      <w:proofErr w:type="spellStart"/>
      <w:r w:rsidRPr="003A6212">
        <w:rPr>
          <w:rFonts w:ascii="Times New Roman" w:hAnsi="Times New Roman" w:hint="eastAsia"/>
          <w:sz w:val="15"/>
          <w:szCs w:val="24"/>
        </w:rPr>
        <w:t>liu</w:t>
      </w:r>
      <w:proofErr w:type="spellEnd"/>
      <w:r w:rsidRPr="003A6212">
        <w:rPr>
          <w:rFonts w:ascii="Times New Roman" w:hAnsi="Times New Roman" w:hint="eastAsia"/>
          <w:sz w:val="15"/>
          <w:szCs w:val="24"/>
        </w:rPr>
        <w:t>/doc/twocultures.htm. 2003-4-10</w:t>
      </w:r>
      <w:r w:rsidRPr="003A6212">
        <w:rPr>
          <w:rFonts w:ascii="Times New Roman" w:hAnsi="Times New Roman" w:hint="eastAsia"/>
          <w:sz w:val="15"/>
          <w:szCs w:val="24"/>
        </w:rPr>
        <w:t>（</w:t>
      </w:r>
      <w:r w:rsidRPr="003A6212">
        <w:rPr>
          <w:rFonts w:ascii="Times New Roman" w:hAnsi="Times New Roman" w:hint="eastAsia"/>
          <w:sz w:val="15"/>
          <w:szCs w:val="24"/>
        </w:rPr>
        <w:t>in Chinese</w:t>
      </w:r>
      <w:r w:rsidRPr="003A6212">
        <w:rPr>
          <w:rFonts w:ascii="Times New Roman" w:hAnsi="Times New Roman" w:hint="eastAsia"/>
          <w:sz w:val="15"/>
          <w:szCs w:val="24"/>
        </w:rPr>
        <w:t>））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sz w:val="28"/>
          <w:szCs w:val="20"/>
        </w:rPr>
      </w:pPr>
      <w:r w:rsidRPr="003A6212">
        <w:rPr>
          <w:rFonts w:ascii="Times New Roman" w:hAnsi="Times New Roman" w:hint="eastAsia"/>
          <w:sz w:val="28"/>
          <w:szCs w:val="20"/>
        </w:rPr>
        <w:lastRenderedPageBreak/>
        <w:t>REVIEW SUGGESTION TO TECHNICAL PAPER</w:t>
      </w:r>
      <w:r w:rsidRPr="003A6212">
        <w:rPr>
          <w:rFonts w:ascii="Times New Roman" w:hAnsi="Times New Roman" w:hint="eastAsia"/>
          <w:sz w:val="28"/>
          <w:szCs w:val="20"/>
          <w:vertAlign w:val="superscript"/>
        </w:rPr>
        <w:t>1</w:t>
      </w:r>
      <w:r w:rsidRPr="003A6212">
        <w:rPr>
          <w:rFonts w:ascii="Times New Roman" w:hAnsi="Times New Roman" w:hint="eastAsia"/>
          <w:sz w:val="28"/>
          <w:szCs w:val="20"/>
          <w:vertAlign w:val="superscript"/>
        </w:rPr>
        <w:t>）</w:t>
      </w:r>
    </w:p>
    <w:p w:rsidR="003A6212" w:rsidRPr="003A6212" w:rsidRDefault="003A6212" w:rsidP="003A6212">
      <w:pPr>
        <w:spacing w:line="360" w:lineRule="auto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szCs w:val="24"/>
        </w:rPr>
      </w:pPr>
      <w:r w:rsidRPr="003A6212">
        <w:rPr>
          <w:rFonts w:ascii="Times New Roman" w:hAnsi="Times New Roman" w:hint="eastAsia"/>
          <w:szCs w:val="24"/>
        </w:rPr>
        <w:t>Zhang</w:t>
      </w:r>
      <w:r w:rsidRPr="003A6212">
        <w:rPr>
          <w:rFonts w:ascii="Times New Roman" w:hAnsi="Times New Roman"/>
          <w:szCs w:val="24"/>
        </w:rPr>
        <w:t xml:space="preserve"> San</w:t>
      </w:r>
      <w:r w:rsidRPr="003A6212">
        <w:rPr>
          <w:rFonts w:ascii="Times New Roman" w:eastAsia="楷体_GB2312" w:hAnsi="Times New Roman" w:hint="eastAsia"/>
          <w:szCs w:val="24"/>
          <w:vertAlign w:val="superscript"/>
        </w:rPr>
        <w:t>*,2)</w:t>
      </w:r>
      <w:r w:rsidRPr="003A6212">
        <w:rPr>
          <w:rFonts w:ascii="Times New Roman" w:hAnsi="Times New Roman" w:hint="eastAsia"/>
          <w:szCs w:val="24"/>
          <w:lang w:val="en-GB"/>
        </w:rPr>
        <w:t>，</w:t>
      </w:r>
      <w:r w:rsidRPr="003A6212">
        <w:rPr>
          <w:rFonts w:ascii="Times New Roman" w:hAnsi="Times New Roman"/>
          <w:szCs w:val="24"/>
        </w:rPr>
        <w:t>L</w:t>
      </w:r>
      <w:r w:rsidRPr="003A6212">
        <w:rPr>
          <w:rFonts w:ascii="Times New Roman" w:hAnsi="Times New Roman" w:hint="eastAsia"/>
          <w:szCs w:val="24"/>
        </w:rPr>
        <w:t>i</w:t>
      </w:r>
      <w:r w:rsidRPr="003A6212">
        <w:rPr>
          <w:rFonts w:ascii="Times New Roman" w:hAnsi="Times New Roman"/>
          <w:szCs w:val="24"/>
        </w:rPr>
        <w:t xml:space="preserve"> Si</w:t>
      </w:r>
      <w:r w:rsidRPr="003A6212">
        <w:rPr>
          <w:rFonts w:ascii="Times New Roman" w:eastAsia="楷体_GB2312" w:hAnsi="Times New Roman"/>
          <w:szCs w:val="24"/>
          <w:vertAlign w:val="superscript"/>
        </w:rPr>
        <w:t>+</w:t>
      </w:r>
      <w:r w:rsidRPr="003A6212">
        <w:rPr>
          <w:rFonts w:ascii="Times New Roman" w:hAnsi="Times New Roman" w:hint="eastAsia"/>
          <w:szCs w:val="24"/>
          <w:lang w:val="en-GB"/>
        </w:rPr>
        <w:t>，</w:t>
      </w:r>
      <w:r w:rsidRPr="003A6212">
        <w:rPr>
          <w:rFonts w:ascii="Times New Roman" w:hAnsi="Times New Roman"/>
          <w:szCs w:val="24"/>
        </w:rPr>
        <w:t>W</w:t>
      </w:r>
      <w:r w:rsidRPr="003A6212">
        <w:rPr>
          <w:rFonts w:ascii="Times New Roman" w:hAnsi="Times New Roman" w:hint="eastAsia"/>
          <w:szCs w:val="24"/>
        </w:rPr>
        <w:t>ang</w:t>
      </w:r>
      <w:r w:rsidRPr="003A6212">
        <w:rPr>
          <w:rFonts w:ascii="Times New Roman" w:hAnsi="Times New Roman"/>
          <w:szCs w:val="24"/>
        </w:rPr>
        <w:t xml:space="preserve"> </w:t>
      </w:r>
      <w:proofErr w:type="spellStart"/>
      <w:r w:rsidRPr="003A6212">
        <w:rPr>
          <w:rFonts w:ascii="Times New Roman" w:hAnsi="Times New Roman" w:hint="eastAsia"/>
          <w:szCs w:val="24"/>
        </w:rPr>
        <w:t>Wuliu</w:t>
      </w:r>
      <w:proofErr w:type="spellEnd"/>
      <w:r w:rsidRPr="003A6212">
        <w:rPr>
          <w:rFonts w:ascii="Times New Roman" w:eastAsia="楷体_GB2312" w:hAnsi="Times New Roman" w:hint="eastAsia"/>
          <w:szCs w:val="24"/>
          <w:vertAlign w:val="superscript"/>
        </w:rPr>
        <w:t>*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i/>
          <w:sz w:val="18"/>
          <w:szCs w:val="24"/>
        </w:rPr>
      </w:pPr>
      <w:r w:rsidRPr="003A6212">
        <w:rPr>
          <w:rFonts w:ascii="Times New Roman" w:eastAsia="楷体_GB2312" w:hAnsi="Times New Roman" w:hint="eastAsia"/>
          <w:szCs w:val="24"/>
          <w:vertAlign w:val="superscript"/>
        </w:rPr>
        <w:t>*</w:t>
      </w:r>
      <w:r w:rsidRPr="003A6212">
        <w:rPr>
          <w:rFonts w:ascii="Times New Roman" w:hAnsi="Times New Roman"/>
          <w:sz w:val="18"/>
          <w:szCs w:val="24"/>
        </w:rPr>
        <w:t>(</w:t>
      </w:r>
      <w:r w:rsidRPr="003A6212">
        <w:rPr>
          <w:rFonts w:ascii="Times New Roman" w:hAnsi="Times New Roman"/>
          <w:i/>
          <w:sz w:val="18"/>
          <w:szCs w:val="24"/>
        </w:rPr>
        <w:t xml:space="preserve"> </w:t>
      </w:r>
      <w:r w:rsidRPr="003A6212">
        <w:rPr>
          <w:rFonts w:ascii="Times New Roman" w:hAnsi="Times New Roman" w:hint="eastAsia"/>
          <w:i/>
          <w:sz w:val="18"/>
          <w:szCs w:val="24"/>
        </w:rPr>
        <w:t>The Chinese Society of Theoretical and Applied Mechanics</w:t>
      </w:r>
      <w:r w:rsidRPr="003A6212">
        <w:rPr>
          <w:rFonts w:ascii="Times New Roman" w:hAnsi="Times New Roman" w:hint="eastAsia"/>
          <w:sz w:val="18"/>
          <w:szCs w:val="24"/>
          <w:lang w:val="en-GB"/>
        </w:rPr>
        <w:t>，</w:t>
      </w:r>
      <w:r w:rsidRPr="003A6212">
        <w:rPr>
          <w:rFonts w:ascii="Times New Roman" w:hAnsi="Times New Roman" w:hint="eastAsia"/>
          <w:i/>
          <w:sz w:val="18"/>
          <w:szCs w:val="24"/>
          <w:lang w:val="en-GB"/>
        </w:rPr>
        <w:t xml:space="preserve">Beijing </w:t>
      </w:r>
      <w:r w:rsidRPr="003A6212">
        <w:rPr>
          <w:rFonts w:ascii="Times New Roman" w:hAnsi="Times New Roman" w:hint="eastAsia"/>
          <w:iCs/>
          <w:sz w:val="18"/>
          <w:szCs w:val="24"/>
          <w:lang w:val="en-GB"/>
        </w:rPr>
        <w:t>100190</w:t>
      </w:r>
      <w:r w:rsidRPr="003A6212">
        <w:rPr>
          <w:rFonts w:ascii="Times New Roman" w:hAnsi="Times New Roman" w:hint="eastAsia"/>
          <w:i/>
          <w:sz w:val="18"/>
          <w:szCs w:val="24"/>
          <w:lang w:val="en-GB"/>
        </w:rPr>
        <w:t>，</w:t>
      </w:r>
      <w:r w:rsidRPr="003A6212">
        <w:rPr>
          <w:rFonts w:ascii="Times New Roman" w:hAnsi="Times New Roman"/>
          <w:i/>
          <w:sz w:val="18"/>
          <w:szCs w:val="24"/>
        </w:rPr>
        <w:t>China</w:t>
      </w:r>
      <w:r w:rsidRPr="003A6212">
        <w:rPr>
          <w:rFonts w:ascii="Times New Roman" w:hAnsi="Times New Roman" w:hint="eastAsia"/>
          <w:i/>
          <w:sz w:val="18"/>
          <w:szCs w:val="24"/>
        </w:rPr>
        <w:t xml:space="preserve"> </w:t>
      </w:r>
      <w:r w:rsidRPr="003A6212">
        <w:rPr>
          <w:rFonts w:ascii="Times New Roman" w:hAnsi="Times New Roman"/>
          <w:sz w:val="18"/>
          <w:szCs w:val="24"/>
        </w:rPr>
        <w:t>)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i/>
          <w:sz w:val="18"/>
          <w:szCs w:val="24"/>
        </w:rPr>
      </w:pPr>
      <w:r w:rsidRPr="003A6212">
        <w:rPr>
          <w:rFonts w:ascii="Times New Roman" w:eastAsia="楷体_GB2312" w:hAnsi="Times New Roman"/>
          <w:szCs w:val="24"/>
          <w:vertAlign w:val="superscript"/>
        </w:rPr>
        <w:t>+</w:t>
      </w:r>
      <w:r w:rsidRPr="003A6212">
        <w:rPr>
          <w:rFonts w:ascii="Times New Roman" w:hAnsi="Times New Roman"/>
          <w:sz w:val="18"/>
          <w:szCs w:val="24"/>
        </w:rPr>
        <w:t>(</w:t>
      </w:r>
      <w:r w:rsidRPr="003A6212">
        <w:rPr>
          <w:rFonts w:ascii="Times New Roman" w:hAnsi="Times New Roman"/>
          <w:i/>
          <w:sz w:val="18"/>
          <w:szCs w:val="24"/>
        </w:rPr>
        <w:t xml:space="preserve"> Institute</w:t>
      </w:r>
      <w:r w:rsidRPr="003A6212">
        <w:rPr>
          <w:rFonts w:ascii="Times New Roman" w:hAnsi="Times New Roman" w:hint="eastAsia"/>
          <w:i/>
          <w:sz w:val="18"/>
          <w:szCs w:val="24"/>
        </w:rPr>
        <w:t xml:space="preserve"> of Mechanics</w:t>
      </w:r>
      <w:r w:rsidRPr="003A6212">
        <w:rPr>
          <w:rFonts w:ascii="Times New Roman" w:hAnsi="Times New Roman" w:hint="eastAsia"/>
          <w:sz w:val="18"/>
          <w:szCs w:val="24"/>
          <w:lang w:val="en-GB"/>
        </w:rPr>
        <w:t>，</w:t>
      </w:r>
      <w:r w:rsidRPr="003A6212">
        <w:rPr>
          <w:rFonts w:ascii="Times New Roman" w:hAnsi="Times New Roman"/>
          <w:i/>
          <w:sz w:val="18"/>
          <w:szCs w:val="24"/>
        </w:rPr>
        <w:t>Chinese Academy of Sciences</w:t>
      </w:r>
      <w:r w:rsidRPr="003A6212">
        <w:rPr>
          <w:rFonts w:ascii="Times New Roman" w:hAnsi="Times New Roman" w:hint="eastAsia"/>
          <w:i/>
          <w:sz w:val="18"/>
          <w:szCs w:val="24"/>
          <w:lang w:val="en-GB"/>
        </w:rPr>
        <w:t>，</w:t>
      </w:r>
      <w:r w:rsidRPr="003A6212">
        <w:rPr>
          <w:rFonts w:ascii="Times New Roman" w:hAnsi="Times New Roman" w:hint="eastAsia"/>
          <w:i/>
          <w:sz w:val="18"/>
          <w:szCs w:val="24"/>
          <w:lang w:val="en-GB"/>
        </w:rPr>
        <w:t xml:space="preserve">Beijing </w:t>
      </w:r>
      <w:r w:rsidRPr="003A6212">
        <w:rPr>
          <w:rFonts w:ascii="Times New Roman" w:hAnsi="Times New Roman" w:hint="eastAsia"/>
          <w:iCs/>
          <w:sz w:val="18"/>
          <w:szCs w:val="24"/>
          <w:lang w:val="en-GB"/>
        </w:rPr>
        <w:t>100190</w:t>
      </w:r>
      <w:r w:rsidRPr="003A6212">
        <w:rPr>
          <w:rFonts w:ascii="Times New Roman" w:hAnsi="Times New Roman" w:hint="eastAsia"/>
          <w:i/>
          <w:sz w:val="18"/>
          <w:szCs w:val="24"/>
          <w:lang w:val="en-GB"/>
        </w:rPr>
        <w:t>，</w:t>
      </w:r>
      <w:r w:rsidRPr="003A6212">
        <w:rPr>
          <w:rFonts w:ascii="Times New Roman" w:hAnsi="Times New Roman"/>
          <w:i/>
          <w:sz w:val="18"/>
          <w:szCs w:val="24"/>
        </w:rPr>
        <w:t>China</w:t>
      </w:r>
      <w:r w:rsidRPr="003A6212">
        <w:rPr>
          <w:rFonts w:ascii="Times New Roman" w:hAnsi="Times New Roman" w:hint="eastAsia"/>
          <w:i/>
          <w:sz w:val="18"/>
          <w:szCs w:val="24"/>
        </w:rPr>
        <w:t xml:space="preserve"> </w:t>
      </w:r>
      <w:r w:rsidRPr="003A6212">
        <w:rPr>
          <w:rFonts w:ascii="Times New Roman" w:hAnsi="Times New Roman"/>
          <w:sz w:val="18"/>
          <w:szCs w:val="24"/>
        </w:rPr>
        <w:t>)</w:t>
      </w:r>
    </w:p>
    <w:p w:rsidR="003A6212" w:rsidRPr="003A6212" w:rsidRDefault="003A6212" w:rsidP="003A6212">
      <w:pPr>
        <w:spacing w:line="360" w:lineRule="auto"/>
        <w:jc w:val="center"/>
        <w:rPr>
          <w:rFonts w:ascii="Times New Roman" w:hAnsi="Times New Roman"/>
          <w:sz w:val="18"/>
          <w:szCs w:val="20"/>
        </w:rPr>
      </w:pPr>
    </w:p>
    <w:p w:rsidR="003A6212" w:rsidRPr="003A6212" w:rsidRDefault="003A6212" w:rsidP="003A6212">
      <w:pPr>
        <w:spacing w:line="360" w:lineRule="auto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b/>
          <w:szCs w:val="24"/>
        </w:rPr>
        <w:t>Abstract</w:t>
      </w:r>
      <w:r w:rsidRPr="003A6212">
        <w:rPr>
          <w:rFonts w:ascii="Times New Roman" w:hAnsi="Times New Roman" w:hint="eastAsia"/>
          <w:b/>
          <w:szCs w:val="24"/>
          <w:lang w:val="en-GB"/>
        </w:rPr>
        <w:t>：</w:t>
      </w:r>
      <w:r w:rsidRPr="003A6212">
        <w:rPr>
          <w:rFonts w:ascii="Times New Roman" w:hAnsi="Times New Roman"/>
          <w:szCs w:val="24"/>
        </w:rPr>
        <w:t xml:space="preserve">A </w:t>
      </w:r>
      <w:r w:rsidRPr="003A6212">
        <w:rPr>
          <w:rFonts w:ascii="Times New Roman" w:hAnsi="Times New Roman" w:hint="eastAsia"/>
          <w:szCs w:val="24"/>
        </w:rPr>
        <w:t xml:space="preserve">form of </w:t>
      </w:r>
      <w:r w:rsidRPr="003A6212">
        <w:rPr>
          <w:rFonts w:ascii="Times New Roman" w:hAnsi="Times New Roman"/>
          <w:szCs w:val="24"/>
        </w:rPr>
        <w:t xml:space="preserve">short paper is </w:t>
      </w:r>
      <w:r w:rsidRPr="003A6212">
        <w:rPr>
          <w:rFonts w:ascii="Times New Roman" w:hAnsi="Times New Roman" w:hint="eastAsia"/>
          <w:szCs w:val="24"/>
        </w:rPr>
        <w:t>presented</w:t>
      </w:r>
      <w:r w:rsidRPr="003A6212">
        <w:rPr>
          <w:rFonts w:ascii="Times New Roman" w:hAnsi="Times New Roman"/>
          <w:szCs w:val="24"/>
        </w:rPr>
        <w:t xml:space="preserve"> to show the review suggestion. </w:t>
      </w:r>
      <w:r w:rsidRPr="003A6212">
        <w:rPr>
          <w:rFonts w:ascii="Times New Roman" w:hAnsi="Times New Roman" w:hint="eastAsia"/>
          <w:szCs w:val="24"/>
        </w:rPr>
        <w:t>……</w:t>
      </w:r>
      <w:r w:rsidRPr="003A6212">
        <w:rPr>
          <w:rFonts w:ascii="Times New Roman" w:hAnsi="Times New Roman"/>
          <w:szCs w:val="24"/>
        </w:rPr>
        <w:t xml:space="preserve">The </w:t>
      </w:r>
      <w:r w:rsidRPr="003A6212">
        <w:rPr>
          <w:rFonts w:ascii="Times New Roman" w:hAnsi="Times New Roman" w:hint="eastAsia"/>
          <w:szCs w:val="24"/>
        </w:rPr>
        <w:t xml:space="preserve">technical </w:t>
      </w:r>
      <w:r w:rsidRPr="003A6212">
        <w:rPr>
          <w:rFonts w:ascii="Times New Roman" w:hAnsi="Times New Roman"/>
          <w:szCs w:val="24"/>
        </w:rPr>
        <w:t>papers can be revised by authors according to the suggestion</w:t>
      </w:r>
      <w:r w:rsidRPr="003A6212">
        <w:rPr>
          <w:rFonts w:ascii="Times New Roman" w:hAnsi="Times New Roman" w:hint="eastAsia"/>
          <w:szCs w:val="24"/>
          <w:lang w:val="en-GB"/>
        </w:rPr>
        <w:t>，</w:t>
      </w:r>
      <w:r w:rsidRPr="003A6212">
        <w:rPr>
          <w:rFonts w:ascii="Times New Roman" w:hAnsi="Times New Roman" w:hint="eastAsia"/>
          <w:szCs w:val="24"/>
        </w:rPr>
        <w:t>and it</w:t>
      </w:r>
      <w:r w:rsidRPr="003A6212">
        <w:rPr>
          <w:rFonts w:ascii="Times New Roman" w:hAnsi="Times New Roman"/>
          <w:szCs w:val="24"/>
        </w:rPr>
        <w:t xml:space="preserve"> can </w:t>
      </w:r>
      <w:r w:rsidRPr="003A6212">
        <w:rPr>
          <w:rFonts w:ascii="Times New Roman" w:hAnsi="Times New Roman" w:hint="eastAsia"/>
          <w:szCs w:val="24"/>
        </w:rPr>
        <w:t xml:space="preserve">also </w:t>
      </w:r>
      <w:r w:rsidRPr="003A6212">
        <w:rPr>
          <w:rFonts w:ascii="Times New Roman" w:hAnsi="Times New Roman"/>
          <w:szCs w:val="24"/>
        </w:rPr>
        <w:t>be processed in the form of this short paper.</w:t>
      </w:r>
    </w:p>
    <w:p w:rsidR="003A6212" w:rsidRPr="003A6212" w:rsidRDefault="003A6212" w:rsidP="003A6212">
      <w:pPr>
        <w:spacing w:line="360" w:lineRule="auto"/>
        <w:rPr>
          <w:rFonts w:ascii="Times New Roman" w:hAnsi="Times New Roman"/>
          <w:szCs w:val="24"/>
        </w:rPr>
      </w:pPr>
      <w:r w:rsidRPr="003A6212">
        <w:rPr>
          <w:rFonts w:ascii="Times New Roman" w:hAnsi="Times New Roman"/>
          <w:b/>
          <w:szCs w:val="24"/>
        </w:rPr>
        <w:t>Key words</w:t>
      </w:r>
      <w:r w:rsidRPr="003A6212">
        <w:rPr>
          <w:rFonts w:ascii="Times New Roman" w:hAnsi="Times New Roman" w:hint="eastAsia"/>
          <w:szCs w:val="24"/>
          <w:lang w:val="en-GB"/>
        </w:rPr>
        <w:t>：</w:t>
      </w:r>
      <w:r w:rsidRPr="003A6212">
        <w:rPr>
          <w:rFonts w:ascii="Times New Roman" w:hAnsi="Times New Roman" w:hint="eastAsia"/>
          <w:szCs w:val="24"/>
          <w:lang w:val="en-GB"/>
        </w:rPr>
        <w:t xml:space="preserve">technical </w:t>
      </w:r>
      <w:r w:rsidRPr="003A6212">
        <w:rPr>
          <w:rFonts w:ascii="Times New Roman" w:hAnsi="Times New Roman"/>
          <w:szCs w:val="24"/>
        </w:rPr>
        <w:t>paper</w:t>
      </w:r>
      <w:r w:rsidRPr="003A6212">
        <w:rPr>
          <w:rFonts w:ascii="Times New Roman" w:hAnsi="Times New Roman" w:hint="eastAsia"/>
          <w:szCs w:val="24"/>
          <w:lang w:val="en-GB"/>
        </w:rPr>
        <w:t>，</w:t>
      </w:r>
      <w:r w:rsidRPr="003A6212">
        <w:rPr>
          <w:rFonts w:ascii="Times New Roman" w:hAnsi="Times New Roman" w:hint="eastAsia"/>
          <w:szCs w:val="24"/>
          <w:lang w:val="en-GB"/>
        </w:rPr>
        <w:t>revision</w:t>
      </w:r>
      <w:r w:rsidRPr="003A6212">
        <w:rPr>
          <w:rFonts w:ascii="Times New Roman" w:hAnsi="Times New Roman" w:hint="eastAsia"/>
          <w:szCs w:val="24"/>
          <w:lang w:val="en-GB"/>
        </w:rPr>
        <w:t>，</w:t>
      </w:r>
      <w:r w:rsidRPr="003A6212">
        <w:rPr>
          <w:rFonts w:ascii="Times New Roman" w:hAnsi="Times New Roman"/>
          <w:szCs w:val="24"/>
        </w:rPr>
        <w:t>form</w:t>
      </w:r>
    </w:p>
    <w:p w:rsidR="003A6212" w:rsidRPr="003A6212" w:rsidRDefault="003A6212" w:rsidP="003A6212">
      <w:pPr>
        <w:spacing w:line="360" w:lineRule="auto"/>
        <w:rPr>
          <w:rFonts w:ascii="Times New Roman" w:hAnsi="Times New Roman"/>
          <w:szCs w:val="24"/>
        </w:rPr>
      </w:pPr>
    </w:p>
    <w:p w:rsidR="003A6212" w:rsidRPr="003A6212" w:rsidRDefault="003A6212" w:rsidP="003A6212">
      <w:pPr>
        <w:spacing w:line="360" w:lineRule="auto"/>
        <w:jc w:val="left"/>
        <w:rPr>
          <w:rFonts w:ascii="Times New Roman" w:hAnsi="Times New Roman"/>
          <w:szCs w:val="24"/>
        </w:rPr>
      </w:pPr>
    </w:p>
    <w:p w:rsidR="002313C3" w:rsidRPr="003A6212" w:rsidRDefault="002313C3"/>
    <w:sectPr w:rsidR="002313C3" w:rsidRPr="003A6212" w:rsidSect="008866A3">
      <w:footerReference w:type="first" r:id="rId21"/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A5" w:rsidRDefault="000266A5" w:rsidP="00414BBC">
      <w:r>
        <w:separator/>
      </w:r>
    </w:p>
  </w:endnote>
  <w:endnote w:type="continuationSeparator" w:id="0">
    <w:p w:rsidR="000266A5" w:rsidRDefault="000266A5" w:rsidP="0041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12" w:rsidRDefault="003A6212">
    <w:pPr>
      <w:pStyle w:val="a5"/>
      <w:spacing w:line="240" w:lineRule="exact"/>
      <w:jc w:val="both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371600" cy="635"/>
              <wp:effectExtent l="9525" t="5080" r="9525" b="13335"/>
              <wp:wrapTopAndBottom/>
              <wp:docPr id="8" name="直接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" strokeweight=".5pt">
              <w10:wrap type="topAndBottom"/>
            </v:line>
          </w:pict>
        </mc:Fallback>
      </mc:AlternateContent>
    </w:r>
  </w:p>
  <w:p w:rsidR="003A6212" w:rsidRDefault="003A6212">
    <w:pPr>
      <w:pStyle w:val="a6"/>
      <w:spacing w:line="240" w:lineRule="exact"/>
      <w:jc w:val="both"/>
      <w:rPr>
        <w:sz w:val="15"/>
      </w:rPr>
    </w:pPr>
    <w:r>
      <w:rPr>
        <w:rFonts w:hint="eastAsia"/>
        <w:sz w:val="15"/>
      </w:rPr>
      <w:t>1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       </w:t>
    </w:r>
    <w:r>
      <w:rPr>
        <w:rFonts w:hint="eastAsia"/>
        <w:sz w:val="15"/>
      </w:rPr>
      <w:t>基金</w:t>
    </w:r>
    <w:r>
      <w:rPr>
        <w:rFonts w:hint="eastAsia"/>
        <w:sz w:val="15"/>
      </w:rPr>
      <w:t>( 12345678)</w:t>
    </w:r>
    <w:r>
      <w:rPr>
        <w:rFonts w:hint="eastAsia"/>
        <w:sz w:val="15"/>
      </w:rPr>
      <w:t>和</w:t>
    </w:r>
    <w:r>
      <w:rPr>
        <w:rFonts w:hint="eastAsia"/>
        <w:sz w:val="15"/>
      </w:rPr>
      <w:t xml:space="preserve">       </w:t>
    </w:r>
    <w:r>
      <w:rPr>
        <w:rFonts w:hint="eastAsia"/>
        <w:sz w:val="15"/>
      </w:rPr>
      <w:t>基金（</w:t>
    </w:r>
    <w:r>
      <w:rPr>
        <w:rFonts w:hint="eastAsia"/>
        <w:sz w:val="15"/>
      </w:rPr>
      <w:t>9876543</w:t>
    </w:r>
    <w:r>
      <w:rPr>
        <w:rFonts w:hint="eastAsia"/>
        <w:sz w:val="15"/>
      </w:rPr>
      <w:t>）资助项目</w:t>
    </w:r>
  </w:p>
  <w:p w:rsidR="003A6212" w:rsidRDefault="003A6212">
    <w:pPr>
      <w:spacing w:line="240" w:lineRule="exact"/>
      <w:rPr>
        <w:spacing w:val="4"/>
        <w:sz w:val="15"/>
      </w:rPr>
    </w:pPr>
    <w:r>
      <w:rPr>
        <w:rFonts w:hint="eastAsia"/>
        <w:sz w:val="15"/>
      </w:rPr>
      <w:t>2</w:t>
    </w:r>
    <w:r>
      <w:rPr>
        <w:rFonts w:hint="eastAsia"/>
        <w:sz w:val="15"/>
      </w:rPr>
      <w:t>）</w:t>
    </w:r>
    <w:r>
      <w:rPr>
        <w:rFonts w:hint="eastAsia"/>
        <w:sz w:val="15"/>
      </w:rPr>
      <w:t>E-</w:t>
    </w:r>
    <w:r>
      <w:rPr>
        <w:rFonts w:hint="eastAsia"/>
        <w:spacing w:val="4"/>
        <w:sz w:val="15"/>
      </w:rPr>
      <w:t>mail</w:t>
    </w:r>
    <w:r>
      <w:rPr>
        <w:rFonts w:hint="eastAsia"/>
        <w:spacing w:val="4"/>
        <w:sz w:val="15"/>
      </w:rPr>
      <w:t>：</w:t>
    </w:r>
    <w:r>
      <w:rPr>
        <w:rFonts w:hint="eastAsia"/>
        <w:spacing w:val="4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A3" w:rsidRDefault="003A6212">
    <w:pPr>
      <w:pStyle w:val="a5"/>
      <w:spacing w:line="240" w:lineRule="exact"/>
      <w:jc w:val="both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371600" cy="635"/>
              <wp:effectExtent l="9525" t="5080" r="9525" b="13335"/>
              <wp:wrapTopAndBottom/>
              <wp:docPr id="7" name="直接连接符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" strokeweight=".5pt">
              <w10:wrap type="topAndBottom"/>
            </v:line>
          </w:pict>
        </mc:Fallback>
      </mc:AlternateContent>
    </w:r>
  </w:p>
  <w:p w:rsidR="008866A3" w:rsidRDefault="00B55B05">
    <w:pPr>
      <w:pStyle w:val="a6"/>
      <w:snapToGrid/>
      <w:spacing w:line="360" w:lineRule="auto"/>
      <w:jc w:val="both"/>
      <w:rPr>
        <w:sz w:val="15"/>
      </w:rPr>
    </w:pPr>
    <w:r>
      <w:rPr>
        <w:rFonts w:hint="eastAsia"/>
        <w:sz w:val="15"/>
      </w:rPr>
      <w:t>1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The project was supported by the                    </w:t>
    </w:r>
    <w:r>
      <w:rPr>
        <w:rFonts w:hint="eastAsia"/>
        <w:sz w:val="15"/>
      </w:rPr>
      <w:t>（</w:t>
    </w:r>
    <w:r>
      <w:rPr>
        <w:rFonts w:hint="eastAsia"/>
        <w:sz w:val="15"/>
      </w:rPr>
      <w:t>12345678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and                </w:t>
    </w:r>
    <w:r>
      <w:rPr>
        <w:rFonts w:hint="eastAsia"/>
        <w:sz w:val="15"/>
      </w:rPr>
      <w:t>（</w:t>
    </w:r>
    <w:r>
      <w:rPr>
        <w:rFonts w:hint="eastAsia"/>
        <w:sz w:val="15"/>
      </w:rPr>
      <w:t>9876543</w:t>
    </w:r>
    <w:r>
      <w:rPr>
        <w:rFonts w:hint="eastAsia"/>
        <w:sz w:val="15"/>
      </w:rPr>
      <w:t>）</w:t>
    </w:r>
  </w:p>
  <w:p w:rsidR="008866A3" w:rsidRDefault="00B55B05">
    <w:pPr>
      <w:spacing w:line="240" w:lineRule="exact"/>
      <w:rPr>
        <w:spacing w:val="4"/>
        <w:sz w:val="15"/>
      </w:rPr>
    </w:pPr>
    <w:r>
      <w:rPr>
        <w:rFonts w:hint="eastAsia"/>
        <w:sz w:val="15"/>
      </w:rPr>
      <w:t>2</w:t>
    </w:r>
    <w:r>
      <w:rPr>
        <w:rFonts w:hint="eastAsia"/>
        <w:sz w:val="15"/>
      </w:rPr>
      <w:t>）</w:t>
    </w:r>
    <w:r>
      <w:rPr>
        <w:rFonts w:hint="eastAsia"/>
        <w:sz w:val="15"/>
      </w:rPr>
      <w:t>E-</w:t>
    </w:r>
    <w:r>
      <w:rPr>
        <w:rFonts w:hint="eastAsia"/>
        <w:spacing w:val="4"/>
        <w:sz w:val="15"/>
      </w:rPr>
      <w:t>mail</w:t>
    </w:r>
    <w:r>
      <w:rPr>
        <w:rFonts w:hint="eastAsia"/>
        <w:spacing w:val="4"/>
        <w:sz w:val="15"/>
      </w:rPr>
      <w:t>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A5" w:rsidRDefault="000266A5" w:rsidP="00414BBC">
      <w:r>
        <w:separator/>
      </w:r>
    </w:p>
  </w:footnote>
  <w:footnote w:type="continuationSeparator" w:id="0">
    <w:p w:rsidR="000266A5" w:rsidRDefault="000266A5" w:rsidP="0041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12" w:rsidRPr="00351FCE" w:rsidRDefault="003A6212">
    <w:pPr>
      <w:pStyle w:val="a4"/>
      <w:rPr>
        <w:sz w:val="20"/>
      </w:rPr>
    </w:pPr>
    <w:r w:rsidRPr="00351FCE">
      <w:rPr>
        <w:rFonts w:hint="eastAsia"/>
        <w:sz w:val="20"/>
      </w:rPr>
      <w:t>中国力学大会</w:t>
    </w:r>
    <w:r w:rsidRPr="00351FCE">
      <w:rPr>
        <w:rFonts w:hint="eastAsia"/>
        <w:sz w:val="20"/>
      </w:rPr>
      <w:t>-2013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12" w:rsidRDefault="003A6212">
    <w:pPr>
      <w:pStyle w:val="a4"/>
    </w:pPr>
    <w:r>
      <w:rPr>
        <w:rFonts w:hint="eastAsia"/>
      </w:rPr>
      <w:t>中国力学大会</w:t>
    </w:r>
    <w:r>
      <w:rPr>
        <w:rFonts w:hint="eastAsia"/>
      </w:rPr>
      <w:t>-2017</w:t>
    </w:r>
    <w:r>
      <w:rPr>
        <w:rFonts w:hint="eastAsia"/>
      </w:rPr>
      <w:t>暨庆祝中国力学学会成立</w:t>
    </w:r>
    <w:r>
      <w:rPr>
        <w:rFonts w:hint="eastAsia"/>
      </w:rPr>
      <w:t>60</w:t>
    </w:r>
    <w:r>
      <w:rPr>
        <w:rFonts w:hint="eastAsia"/>
      </w:rPr>
      <w:t>周年大会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12" w:rsidRPr="00351FCE" w:rsidRDefault="003A6212" w:rsidP="008D1101">
    <w:pPr>
      <w:pStyle w:val="1"/>
      <w:pBdr>
        <w:bottom w:val="single" w:sz="4" w:space="2" w:color="auto"/>
      </w:pBdr>
      <w:rPr>
        <w:sz w:val="20"/>
      </w:rPr>
    </w:pPr>
    <w:r w:rsidRPr="00351FCE">
      <w:rPr>
        <w:rFonts w:hint="eastAsia"/>
        <w:sz w:val="20"/>
      </w:rPr>
      <w:t>中国力学大会</w:t>
    </w:r>
    <w:r w:rsidRPr="00351FCE">
      <w:rPr>
        <w:rFonts w:hint="eastAsia"/>
        <w:sz w:val="20"/>
      </w:rPr>
      <w:t>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6"/>
    <w:rsid w:val="000145DC"/>
    <w:rsid w:val="000266A5"/>
    <w:rsid w:val="000D221B"/>
    <w:rsid w:val="00183469"/>
    <w:rsid w:val="001B1DF8"/>
    <w:rsid w:val="002313C3"/>
    <w:rsid w:val="003478BB"/>
    <w:rsid w:val="003A0957"/>
    <w:rsid w:val="003A6212"/>
    <w:rsid w:val="00414BBC"/>
    <w:rsid w:val="00465735"/>
    <w:rsid w:val="005F3AF8"/>
    <w:rsid w:val="00631FB2"/>
    <w:rsid w:val="00716370"/>
    <w:rsid w:val="0076119F"/>
    <w:rsid w:val="007B2070"/>
    <w:rsid w:val="00980606"/>
    <w:rsid w:val="00A30F7F"/>
    <w:rsid w:val="00A87510"/>
    <w:rsid w:val="00AE70E7"/>
    <w:rsid w:val="00B10460"/>
    <w:rsid w:val="00B55B05"/>
    <w:rsid w:val="00B63BAD"/>
    <w:rsid w:val="00B64FE9"/>
    <w:rsid w:val="00C83F38"/>
    <w:rsid w:val="00CA4FFA"/>
    <w:rsid w:val="00E25F15"/>
    <w:rsid w:val="00E431B2"/>
    <w:rsid w:val="00F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0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1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4B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4BBC"/>
    <w:rPr>
      <w:rFonts w:ascii="Calibri" w:eastAsia="宋体" w:hAnsi="Calibri" w:cs="Times New Roman"/>
      <w:sz w:val="18"/>
      <w:szCs w:val="18"/>
    </w:rPr>
  </w:style>
  <w:style w:type="paragraph" w:styleId="a6">
    <w:name w:val="footnote text"/>
    <w:basedOn w:val="a"/>
    <w:link w:val="Char1"/>
    <w:rsid w:val="003A6212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3A621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next w:val="a"/>
    <w:rsid w:val="003A6212"/>
    <w:pPr>
      <w:pBdr>
        <w:bottom w:val="thickThinSmallGap" w:sz="18" w:space="1" w:color="auto"/>
      </w:pBdr>
    </w:pPr>
    <w:rPr>
      <w:rFonts w:ascii="Times New Roman" w:hAnsi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0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1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4B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4BBC"/>
    <w:rPr>
      <w:rFonts w:ascii="Calibri" w:eastAsia="宋体" w:hAnsi="Calibri" w:cs="Times New Roman"/>
      <w:sz w:val="18"/>
      <w:szCs w:val="18"/>
    </w:rPr>
  </w:style>
  <w:style w:type="paragraph" w:styleId="a6">
    <w:name w:val="footnote text"/>
    <w:basedOn w:val="a"/>
    <w:link w:val="Char1"/>
    <w:rsid w:val="003A6212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3A621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next w:val="a"/>
    <w:rsid w:val="003A6212"/>
    <w:pPr>
      <w:pBdr>
        <w:bottom w:val="thickThinSmallGap" w:sz="18" w:space="1" w:color="auto"/>
      </w:pBdr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A13F-8448-4986-8F30-07C24103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gchen</cp:lastModifiedBy>
  <cp:revision>16</cp:revision>
  <dcterms:created xsi:type="dcterms:W3CDTF">2017-01-17T01:36:00Z</dcterms:created>
  <dcterms:modified xsi:type="dcterms:W3CDTF">2017-02-14T01:53:00Z</dcterms:modified>
</cp:coreProperties>
</file>